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9D" w:rsidRPr="005C10E9" w:rsidRDefault="00890F01" w:rsidP="005C10E9">
      <w:pPr>
        <w:spacing w:after="0" w:line="240" w:lineRule="auto"/>
        <w:rPr>
          <w:rFonts w:ascii="Times New Roman" w:hAnsi="Times New Roman" w:cs="Times New Roman"/>
          <w:sz w:val="24"/>
          <w:szCs w:val="24"/>
        </w:rPr>
      </w:pPr>
      <w:bookmarkStart w:id="0" w:name="_GoBack"/>
      <w:bookmarkEnd w:id="0"/>
      <w:r w:rsidRPr="005C10E9">
        <w:rPr>
          <w:rFonts w:ascii="Times New Roman" w:hAnsi="Times New Roman" w:cs="Times New Roman"/>
          <w:sz w:val="24"/>
          <w:szCs w:val="24"/>
        </w:rPr>
        <w:t xml:space="preserve">NAOMI MUKUNDU                                                                   </w:t>
      </w:r>
    </w:p>
    <w:p w:rsidR="00890F01" w:rsidRPr="005C10E9" w:rsidRDefault="005C10E9" w:rsidP="005C10E9">
      <w:pPr>
        <w:spacing w:after="0" w:line="240" w:lineRule="auto"/>
        <w:rPr>
          <w:rFonts w:ascii="Times New Roman" w:hAnsi="Times New Roman" w:cs="Times New Roman"/>
          <w:sz w:val="24"/>
          <w:szCs w:val="24"/>
        </w:rPr>
      </w:pPr>
      <w:proofErr w:type="gramStart"/>
      <w:r w:rsidRPr="005C10E9">
        <w:rPr>
          <w:rFonts w:ascii="Times New Roman" w:hAnsi="Times New Roman" w:cs="Times New Roman"/>
          <w:sz w:val="24"/>
          <w:szCs w:val="24"/>
        </w:rPr>
        <w:t>versus</w:t>
      </w:r>
      <w:proofErr w:type="gramEnd"/>
      <w:r w:rsidRPr="005C10E9">
        <w:rPr>
          <w:rFonts w:ascii="Times New Roman" w:hAnsi="Times New Roman" w:cs="Times New Roman"/>
          <w:sz w:val="24"/>
          <w:szCs w:val="24"/>
        </w:rPr>
        <w:t xml:space="preserve"> </w:t>
      </w:r>
    </w:p>
    <w:p w:rsidR="00890F01" w:rsidRPr="005C10E9" w:rsidRDefault="00890F01" w:rsidP="005C10E9">
      <w:pPr>
        <w:spacing w:after="0" w:line="240" w:lineRule="auto"/>
        <w:rPr>
          <w:rFonts w:ascii="Times New Roman" w:hAnsi="Times New Roman" w:cs="Times New Roman"/>
          <w:sz w:val="24"/>
          <w:szCs w:val="24"/>
        </w:rPr>
      </w:pPr>
      <w:proofErr w:type="gramStart"/>
      <w:r w:rsidRPr="005C10E9">
        <w:rPr>
          <w:rFonts w:ascii="Times New Roman" w:hAnsi="Times New Roman" w:cs="Times New Roman"/>
          <w:sz w:val="24"/>
          <w:szCs w:val="24"/>
        </w:rPr>
        <w:t>LAWRENCE  KUDZA</w:t>
      </w:r>
      <w:r w:rsidR="00CC0D64">
        <w:rPr>
          <w:rFonts w:ascii="Times New Roman" w:hAnsi="Times New Roman" w:cs="Times New Roman"/>
          <w:sz w:val="24"/>
          <w:szCs w:val="24"/>
        </w:rPr>
        <w:t>Y</w:t>
      </w:r>
      <w:r w:rsidRPr="005C10E9">
        <w:rPr>
          <w:rFonts w:ascii="Times New Roman" w:hAnsi="Times New Roman" w:cs="Times New Roman"/>
          <w:sz w:val="24"/>
          <w:szCs w:val="24"/>
        </w:rPr>
        <w:t>I</w:t>
      </w:r>
      <w:proofErr w:type="gramEnd"/>
      <w:r w:rsidRPr="005C10E9">
        <w:rPr>
          <w:rFonts w:ascii="Times New Roman" w:hAnsi="Times New Roman" w:cs="Times New Roman"/>
          <w:sz w:val="24"/>
          <w:szCs w:val="24"/>
        </w:rPr>
        <w:t xml:space="preserve"> CHIGUMADZI</w:t>
      </w:r>
    </w:p>
    <w:p w:rsidR="00890F01" w:rsidRPr="005C10E9" w:rsidRDefault="005C10E9" w:rsidP="005C10E9">
      <w:pPr>
        <w:spacing w:after="0" w:line="240" w:lineRule="auto"/>
        <w:rPr>
          <w:rFonts w:ascii="Times New Roman" w:hAnsi="Times New Roman" w:cs="Times New Roman"/>
          <w:sz w:val="24"/>
          <w:szCs w:val="24"/>
        </w:rPr>
      </w:pPr>
      <w:proofErr w:type="gramStart"/>
      <w:r w:rsidRPr="005C10E9">
        <w:rPr>
          <w:rFonts w:ascii="Times New Roman" w:hAnsi="Times New Roman" w:cs="Times New Roman"/>
          <w:sz w:val="24"/>
          <w:szCs w:val="24"/>
        </w:rPr>
        <w:t>and</w:t>
      </w:r>
      <w:proofErr w:type="gramEnd"/>
    </w:p>
    <w:p w:rsidR="00890F01" w:rsidRPr="005C10E9" w:rsidRDefault="00890F01"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TAKUNDA E GUMBO</w:t>
      </w:r>
    </w:p>
    <w:p w:rsidR="00890F01" w:rsidRPr="005C10E9" w:rsidRDefault="005C10E9" w:rsidP="005C10E9">
      <w:pPr>
        <w:spacing w:after="0" w:line="240" w:lineRule="auto"/>
        <w:rPr>
          <w:rFonts w:ascii="Times New Roman" w:hAnsi="Times New Roman" w:cs="Times New Roman"/>
          <w:sz w:val="24"/>
          <w:szCs w:val="24"/>
        </w:rPr>
      </w:pPr>
      <w:proofErr w:type="gramStart"/>
      <w:r w:rsidRPr="005C10E9">
        <w:rPr>
          <w:rFonts w:ascii="Times New Roman" w:hAnsi="Times New Roman" w:cs="Times New Roman"/>
          <w:sz w:val="24"/>
          <w:szCs w:val="24"/>
        </w:rPr>
        <w:t>and</w:t>
      </w:r>
      <w:proofErr w:type="gramEnd"/>
    </w:p>
    <w:p w:rsidR="00890F01" w:rsidRPr="005C10E9" w:rsidRDefault="00890F01"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THE MASTER OF THE HIGH COURT</w:t>
      </w:r>
    </w:p>
    <w:p w:rsidR="00890F01" w:rsidRDefault="00890F01">
      <w:pPr>
        <w:rPr>
          <w:rFonts w:ascii="Times New Roman" w:hAnsi="Times New Roman" w:cs="Times New Roman"/>
          <w:sz w:val="24"/>
          <w:szCs w:val="24"/>
        </w:rPr>
      </w:pPr>
    </w:p>
    <w:p w:rsidR="005C10E9" w:rsidRPr="005C10E9" w:rsidRDefault="005C10E9" w:rsidP="003A0C74">
      <w:pPr>
        <w:spacing w:after="0"/>
        <w:rPr>
          <w:rFonts w:ascii="Times New Roman" w:hAnsi="Times New Roman" w:cs="Times New Roman"/>
          <w:sz w:val="24"/>
          <w:szCs w:val="24"/>
        </w:rPr>
      </w:pPr>
    </w:p>
    <w:p w:rsidR="00890F01" w:rsidRPr="005C10E9" w:rsidRDefault="00890F01"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HIGH COURT OF ZIMBABWE</w:t>
      </w:r>
    </w:p>
    <w:p w:rsidR="00890F01" w:rsidRPr="005C10E9" w:rsidRDefault="00890F01"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UCHENA J</w:t>
      </w:r>
    </w:p>
    <w:p w:rsidR="00890F01" w:rsidRPr="005C10E9" w:rsidRDefault="005C10E9"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HARARE</w:t>
      </w:r>
      <w:r>
        <w:rPr>
          <w:rFonts w:ascii="Times New Roman" w:hAnsi="Times New Roman" w:cs="Times New Roman"/>
          <w:sz w:val="24"/>
          <w:szCs w:val="24"/>
        </w:rPr>
        <w:t>,</w:t>
      </w:r>
      <w:r w:rsidRPr="005C10E9">
        <w:rPr>
          <w:rFonts w:ascii="Times New Roman" w:hAnsi="Times New Roman" w:cs="Times New Roman"/>
          <w:sz w:val="24"/>
          <w:szCs w:val="24"/>
        </w:rPr>
        <w:t xml:space="preserve"> </w:t>
      </w:r>
      <w:r w:rsidR="000917CB" w:rsidRPr="005C10E9">
        <w:rPr>
          <w:rFonts w:ascii="Times New Roman" w:hAnsi="Times New Roman" w:cs="Times New Roman"/>
          <w:sz w:val="24"/>
          <w:szCs w:val="24"/>
        </w:rPr>
        <w:t>29 July and 15 September 2015</w:t>
      </w:r>
    </w:p>
    <w:p w:rsidR="00890F01" w:rsidRPr="005C10E9" w:rsidRDefault="00890F01" w:rsidP="003A0C74">
      <w:pPr>
        <w:spacing w:line="480" w:lineRule="auto"/>
        <w:rPr>
          <w:rFonts w:ascii="Times New Roman" w:hAnsi="Times New Roman" w:cs="Times New Roman"/>
          <w:sz w:val="24"/>
          <w:szCs w:val="24"/>
        </w:rPr>
      </w:pPr>
    </w:p>
    <w:p w:rsidR="00890F01" w:rsidRDefault="00890F01">
      <w:pPr>
        <w:rPr>
          <w:rFonts w:ascii="Times New Roman" w:hAnsi="Times New Roman" w:cs="Times New Roman"/>
          <w:b/>
          <w:sz w:val="24"/>
          <w:szCs w:val="24"/>
        </w:rPr>
      </w:pPr>
      <w:r w:rsidRPr="005C10E9">
        <w:rPr>
          <w:rFonts w:ascii="Times New Roman" w:hAnsi="Times New Roman" w:cs="Times New Roman"/>
          <w:b/>
          <w:sz w:val="24"/>
          <w:szCs w:val="24"/>
        </w:rPr>
        <w:t>Urgent Application</w:t>
      </w:r>
    </w:p>
    <w:p w:rsidR="005C10E9" w:rsidRPr="005C10E9" w:rsidRDefault="005C10E9">
      <w:pPr>
        <w:rPr>
          <w:rFonts w:ascii="Times New Roman" w:hAnsi="Times New Roman" w:cs="Times New Roman"/>
          <w:b/>
          <w:sz w:val="24"/>
          <w:szCs w:val="24"/>
        </w:rPr>
      </w:pPr>
    </w:p>
    <w:p w:rsidR="000917CB" w:rsidRPr="005C10E9" w:rsidRDefault="000917CB" w:rsidP="005C10E9">
      <w:pPr>
        <w:spacing w:after="0" w:line="240" w:lineRule="auto"/>
        <w:rPr>
          <w:rFonts w:ascii="Times New Roman" w:hAnsi="Times New Roman" w:cs="Times New Roman"/>
          <w:sz w:val="24"/>
          <w:szCs w:val="24"/>
        </w:rPr>
      </w:pPr>
      <w:r w:rsidRPr="005C10E9">
        <w:rPr>
          <w:rFonts w:ascii="Times New Roman" w:hAnsi="Times New Roman" w:cs="Times New Roman"/>
          <w:sz w:val="24"/>
          <w:szCs w:val="24"/>
        </w:rPr>
        <w:t>Miss</w:t>
      </w:r>
      <w:r w:rsidR="005C1314" w:rsidRPr="005C10E9">
        <w:rPr>
          <w:rFonts w:ascii="Times New Roman" w:hAnsi="Times New Roman" w:cs="Times New Roman"/>
          <w:sz w:val="24"/>
          <w:szCs w:val="24"/>
        </w:rPr>
        <w:t xml:space="preserve"> </w:t>
      </w:r>
      <w:r w:rsidR="005C1314" w:rsidRPr="005C10E9">
        <w:rPr>
          <w:rFonts w:ascii="Times New Roman" w:hAnsi="Times New Roman" w:cs="Times New Roman"/>
          <w:i/>
          <w:sz w:val="24"/>
          <w:szCs w:val="24"/>
        </w:rPr>
        <w:t xml:space="preserve">N S </w:t>
      </w:r>
      <w:proofErr w:type="spellStart"/>
      <w:r w:rsidR="005C1314" w:rsidRPr="005C10E9">
        <w:rPr>
          <w:rFonts w:ascii="Times New Roman" w:hAnsi="Times New Roman" w:cs="Times New Roman"/>
          <w:i/>
          <w:sz w:val="24"/>
          <w:szCs w:val="24"/>
        </w:rPr>
        <w:t>Ndlovu</w:t>
      </w:r>
      <w:proofErr w:type="spellEnd"/>
      <w:r w:rsidR="00CC0D64">
        <w:rPr>
          <w:rFonts w:ascii="Times New Roman" w:hAnsi="Times New Roman" w:cs="Times New Roman"/>
          <w:i/>
          <w:sz w:val="24"/>
          <w:szCs w:val="24"/>
        </w:rPr>
        <w:t>,</w:t>
      </w:r>
      <w:r w:rsidRPr="005C10E9">
        <w:rPr>
          <w:rFonts w:ascii="Times New Roman" w:hAnsi="Times New Roman" w:cs="Times New Roman"/>
          <w:sz w:val="24"/>
          <w:szCs w:val="24"/>
        </w:rPr>
        <w:t xml:space="preserve"> for the </w:t>
      </w:r>
      <w:r w:rsidR="005C10E9">
        <w:rPr>
          <w:rFonts w:ascii="Times New Roman" w:hAnsi="Times New Roman" w:cs="Times New Roman"/>
          <w:sz w:val="24"/>
          <w:szCs w:val="24"/>
        </w:rPr>
        <w:t>a</w:t>
      </w:r>
      <w:r w:rsidRPr="005C10E9">
        <w:rPr>
          <w:rFonts w:ascii="Times New Roman" w:hAnsi="Times New Roman" w:cs="Times New Roman"/>
          <w:sz w:val="24"/>
          <w:szCs w:val="24"/>
        </w:rPr>
        <w:t>pplicant</w:t>
      </w:r>
    </w:p>
    <w:p w:rsidR="000917CB" w:rsidRPr="005C10E9" w:rsidRDefault="005C1314" w:rsidP="005C10E9">
      <w:pPr>
        <w:spacing w:after="0" w:line="240" w:lineRule="auto"/>
        <w:rPr>
          <w:rFonts w:ascii="Times New Roman" w:hAnsi="Times New Roman" w:cs="Times New Roman"/>
          <w:sz w:val="24"/>
          <w:szCs w:val="24"/>
        </w:rPr>
      </w:pPr>
      <w:r w:rsidRPr="005C10E9">
        <w:rPr>
          <w:rFonts w:ascii="Times New Roman" w:hAnsi="Times New Roman" w:cs="Times New Roman"/>
          <w:i/>
          <w:sz w:val="24"/>
          <w:szCs w:val="24"/>
        </w:rPr>
        <w:t xml:space="preserve">S </w:t>
      </w:r>
      <w:proofErr w:type="spellStart"/>
      <w:r w:rsidRPr="005C10E9">
        <w:rPr>
          <w:rFonts w:ascii="Times New Roman" w:hAnsi="Times New Roman" w:cs="Times New Roman"/>
          <w:i/>
          <w:sz w:val="24"/>
          <w:szCs w:val="24"/>
        </w:rPr>
        <w:t>Chabuka</w:t>
      </w:r>
      <w:proofErr w:type="spellEnd"/>
      <w:r w:rsidR="005C10E9">
        <w:rPr>
          <w:rFonts w:ascii="Times New Roman" w:hAnsi="Times New Roman" w:cs="Times New Roman"/>
          <w:sz w:val="24"/>
          <w:szCs w:val="24"/>
        </w:rPr>
        <w:t>,</w:t>
      </w:r>
      <w:r w:rsidR="000917CB" w:rsidRPr="005C10E9">
        <w:rPr>
          <w:rFonts w:ascii="Times New Roman" w:hAnsi="Times New Roman" w:cs="Times New Roman"/>
          <w:sz w:val="24"/>
          <w:szCs w:val="24"/>
        </w:rPr>
        <w:t xml:space="preserve"> for the </w:t>
      </w:r>
      <w:r w:rsidR="005C10E9">
        <w:rPr>
          <w:rFonts w:ascii="Times New Roman" w:hAnsi="Times New Roman" w:cs="Times New Roman"/>
          <w:sz w:val="24"/>
          <w:szCs w:val="24"/>
        </w:rPr>
        <w:t>r</w:t>
      </w:r>
      <w:r w:rsidR="000917CB" w:rsidRPr="005C10E9">
        <w:rPr>
          <w:rFonts w:ascii="Times New Roman" w:hAnsi="Times New Roman" w:cs="Times New Roman"/>
          <w:sz w:val="24"/>
          <w:szCs w:val="24"/>
        </w:rPr>
        <w:t>espondent</w:t>
      </w:r>
    </w:p>
    <w:p w:rsidR="000917CB" w:rsidRPr="005C10E9" w:rsidRDefault="000917CB">
      <w:pPr>
        <w:rPr>
          <w:rFonts w:ascii="Times New Roman" w:hAnsi="Times New Roman" w:cs="Times New Roman"/>
          <w:sz w:val="24"/>
          <w:szCs w:val="24"/>
        </w:rPr>
      </w:pPr>
    </w:p>
    <w:p w:rsidR="000917CB" w:rsidRPr="005C10E9" w:rsidRDefault="005C10E9" w:rsidP="005C10E9">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UCHENA</w:t>
      </w:r>
      <w:r w:rsidR="000917CB" w:rsidRPr="005C10E9">
        <w:rPr>
          <w:rFonts w:ascii="Times New Roman" w:hAnsi="Times New Roman" w:cs="Times New Roman"/>
          <w:sz w:val="24"/>
          <w:szCs w:val="24"/>
        </w:rPr>
        <w:t xml:space="preserve"> J</w:t>
      </w:r>
      <w:r>
        <w:rPr>
          <w:rFonts w:ascii="Times New Roman" w:hAnsi="Times New Roman" w:cs="Times New Roman"/>
          <w:sz w:val="24"/>
          <w:szCs w:val="24"/>
        </w:rPr>
        <w:t>:</w:t>
      </w:r>
      <w:r w:rsidR="000917CB" w:rsidRPr="005C10E9">
        <w:rPr>
          <w:rFonts w:ascii="Times New Roman" w:hAnsi="Times New Roman" w:cs="Times New Roman"/>
          <w:sz w:val="24"/>
          <w:szCs w:val="24"/>
        </w:rPr>
        <w:t xml:space="preserve">  The applicant is </w:t>
      </w:r>
      <w:r w:rsidR="00EF4E25" w:rsidRPr="005C10E9">
        <w:rPr>
          <w:rFonts w:ascii="Times New Roman" w:hAnsi="Times New Roman" w:cs="Times New Roman"/>
          <w:sz w:val="24"/>
          <w:szCs w:val="24"/>
        </w:rPr>
        <w:t>the</w:t>
      </w:r>
      <w:r w:rsidR="003E374C" w:rsidRPr="005C10E9">
        <w:rPr>
          <w:rFonts w:ascii="Times New Roman" w:hAnsi="Times New Roman" w:cs="Times New Roman"/>
          <w:sz w:val="24"/>
          <w:szCs w:val="24"/>
        </w:rPr>
        <w:t xml:space="preserve"> maternal</w:t>
      </w:r>
      <w:r w:rsidR="00EF4E25" w:rsidRPr="005C10E9">
        <w:rPr>
          <w:rFonts w:ascii="Times New Roman" w:hAnsi="Times New Roman" w:cs="Times New Roman"/>
          <w:sz w:val="24"/>
          <w:szCs w:val="24"/>
        </w:rPr>
        <w:t xml:space="preserve"> grand- mother of the two minor children</w:t>
      </w:r>
      <w:r w:rsidR="003E374C" w:rsidRPr="005C10E9">
        <w:rPr>
          <w:rFonts w:ascii="Times New Roman" w:hAnsi="Times New Roman" w:cs="Times New Roman"/>
          <w:sz w:val="24"/>
          <w:szCs w:val="24"/>
        </w:rPr>
        <w:t xml:space="preserve"> Laura Edna </w:t>
      </w:r>
      <w:proofErr w:type="spellStart"/>
      <w:r w:rsidR="003E374C" w:rsidRPr="005C10E9">
        <w:rPr>
          <w:rFonts w:ascii="Times New Roman" w:hAnsi="Times New Roman" w:cs="Times New Roman"/>
          <w:sz w:val="24"/>
          <w:szCs w:val="24"/>
        </w:rPr>
        <w:t>Chigumadzi</w:t>
      </w:r>
      <w:proofErr w:type="spellEnd"/>
      <w:r w:rsidR="003E374C" w:rsidRPr="005C10E9">
        <w:rPr>
          <w:rFonts w:ascii="Times New Roman" w:hAnsi="Times New Roman" w:cs="Times New Roman"/>
          <w:sz w:val="24"/>
          <w:szCs w:val="24"/>
        </w:rPr>
        <w:t xml:space="preserve"> born on 4 August 1999</w:t>
      </w:r>
      <w:r w:rsidR="00EF4E25" w:rsidRPr="005C10E9">
        <w:rPr>
          <w:rFonts w:ascii="Times New Roman" w:hAnsi="Times New Roman" w:cs="Times New Roman"/>
          <w:sz w:val="24"/>
          <w:szCs w:val="24"/>
        </w:rPr>
        <w:t xml:space="preserve"> and</w:t>
      </w:r>
      <w:r w:rsidR="003E374C" w:rsidRPr="005C10E9">
        <w:rPr>
          <w:rFonts w:ascii="Times New Roman" w:hAnsi="Times New Roman" w:cs="Times New Roman"/>
          <w:sz w:val="24"/>
          <w:szCs w:val="24"/>
        </w:rPr>
        <w:t xml:space="preserve"> Lawrence </w:t>
      </w:r>
      <w:proofErr w:type="spellStart"/>
      <w:r w:rsidR="003E374C" w:rsidRPr="005C10E9">
        <w:rPr>
          <w:rFonts w:ascii="Times New Roman" w:hAnsi="Times New Roman" w:cs="Times New Roman"/>
          <w:sz w:val="24"/>
          <w:szCs w:val="24"/>
        </w:rPr>
        <w:t>Takudzwa</w:t>
      </w:r>
      <w:proofErr w:type="spellEnd"/>
      <w:r w:rsidR="003E374C" w:rsidRPr="005C10E9">
        <w:rPr>
          <w:rFonts w:ascii="Times New Roman" w:hAnsi="Times New Roman" w:cs="Times New Roman"/>
          <w:sz w:val="24"/>
          <w:szCs w:val="24"/>
        </w:rPr>
        <w:t xml:space="preserve"> </w:t>
      </w:r>
      <w:proofErr w:type="spellStart"/>
      <w:r w:rsidR="003E374C" w:rsidRPr="005C10E9">
        <w:rPr>
          <w:rFonts w:ascii="Times New Roman" w:hAnsi="Times New Roman" w:cs="Times New Roman"/>
          <w:sz w:val="24"/>
          <w:szCs w:val="24"/>
        </w:rPr>
        <w:t>Chigumadzi</w:t>
      </w:r>
      <w:proofErr w:type="spellEnd"/>
      <w:r w:rsidR="003E374C" w:rsidRPr="005C10E9">
        <w:rPr>
          <w:rFonts w:ascii="Times New Roman" w:hAnsi="Times New Roman" w:cs="Times New Roman"/>
          <w:sz w:val="24"/>
          <w:szCs w:val="24"/>
        </w:rPr>
        <w:t xml:space="preserve"> born on 28 September 2000,</w:t>
      </w:r>
      <w:r w:rsidR="00EF4E25" w:rsidRPr="005C10E9">
        <w:rPr>
          <w:rFonts w:ascii="Times New Roman" w:hAnsi="Times New Roman" w:cs="Times New Roman"/>
          <w:sz w:val="24"/>
          <w:szCs w:val="24"/>
        </w:rPr>
        <w:t xml:space="preserve"> for whom she s</w:t>
      </w:r>
      <w:r w:rsidR="00203343" w:rsidRPr="005C10E9">
        <w:rPr>
          <w:rFonts w:ascii="Times New Roman" w:hAnsi="Times New Roman" w:cs="Times New Roman"/>
          <w:sz w:val="24"/>
          <w:szCs w:val="24"/>
        </w:rPr>
        <w:t>ought</w:t>
      </w:r>
      <w:r w:rsidR="00EF4E25" w:rsidRPr="005C10E9">
        <w:rPr>
          <w:rFonts w:ascii="Times New Roman" w:hAnsi="Times New Roman" w:cs="Times New Roman"/>
          <w:sz w:val="24"/>
          <w:szCs w:val="24"/>
        </w:rPr>
        <w:t xml:space="preserve"> an order granting her</w:t>
      </w:r>
      <w:r w:rsidR="00B752E4" w:rsidRPr="005C10E9">
        <w:rPr>
          <w:rFonts w:ascii="Times New Roman" w:hAnsi="Times New Roman" w:cs="Times New Roman"/>
          <w:sz w:val="24"/>
          <w:szCs w:val="24"/>
        </w:rPr>
        <w:t xml:space="preserve"> their</w:t>
      </w:r>
      <w:r w:rsidR="00DE06BC" w:rsidRPr="005C10E9">
        <w:rPr>
          <w:rFonts w:ascii="Times New Roman" w:hAnsi="Times New Roman" w:cs="Times New Roman"/>
          <w:sz w:val="24"/>
          <w:szCs w:val="24"/>
        </w:rPr>
        <w:t xml:space="preserve"> custody and</w:t>
      </w:r>
      <w:r w:rsidR="00EF4E25" w:rsidRPr="005C10E9">
        <w:rPr>
          <w:rFonts w:ascii="Times New Roman" w:hAnsi="Times New Roman" w:cs="Times New Roman"/>
          <w:sz w:val="24"/>
          <w:szCs w:val="24"/>
        </w:rPr>
        <w:t xml:space="preserve"> guardianship. The </w:t>
      </w:r>
      <w:r>
        <w:rPr>
          <w:rFonts w:ascii="Times New Roman" w:hAnsi="Times New Roman" w:cs="Times New Roman"/>
          <w:sz w:val="24"/>
          <w:szCs w:val="24"/>
        </w:rPr>
        <w:t>first</w:t>
      </w:r>
      <w:r w:rsidR="00EF4E25" w:rsidRPr="005C10E9">
        <w:rPr>
          <w:rFonts w:ascii="Times New Roman" w:hAnsi="Times New Roman" w:cs="Times New Roman"/>
          <w:sz w:val="24"/>
          <w:szCs w:val="24"/>
        </w:rPr>
        <w:t xml:space="preserve"> respondent is the biological father of the minor children</w:t>
      </w:r>
      <w:r w:rsidR="005C1314" w:rsidRPr="005C10E9">
        <w:rPr>
          <w:rFonts w:ascii="Times New Roman" w:hAnsi="Times New Roman" w:cs="Times New Roman"/>
          <w:sz w:val="24"/>
          <w:szCs w:val="24"/>
        </w:rPr>
        <w:t>. He however has not been involved in their life since his separation from their late mother</w:t>
      </w:r>
      <w:r w:rsidR="00FB50FA">
        <w:rPr>
          <w:rFonts w:ascii="Times New Roman" w:hAnsi="Times New Roman" w:cs="Times New Roman"/>
          <w:sz w:val="24"/>
          <w:szCs w:val="24"/>
        </w:rPr>
        <w:t xml:space="preserve"> in 2005</w:t>
      </w:r>
      <w:r w:rsidR="005C1314" w:rsidRPr="005C10E9">
        <w:rPr>
          <w:rFonts w:ascii="Times New Roman" w:hAnsi="Times New Roman" w:cs="Times New Roman"/>
          <w:sz w:val="24"/>
          <w:szCs w:val="24"/>
        </w:rPr>
        <w:t xml:space="preserve">. He lives in the United Kingdom with his wife and child from </w:t>
      </w:r>
      <w:r w:rsidR="003E374C" w:rsidRPr="005C10E9">
        <w:rPr>
          <w:rFonts w:ascii="Times New Roman" w:hAnsi="Times New Roman" w:cs="Times New Roman"/>
          <w:sz w:val="24"/>
          <w:szCs w:val="24"/>
        </w:rPr>
        <w:t>a</w:t>
      </w:r>
      <w:r w:rsidR="005C1314" w:rsidRPr="005C10E9">
        <w:rPr>
          <w:rFonts w:ascii="Times New Roman" w:hAnsi="Times New Roman" w:cs="Times New Roman"/>
          <w:sz w:val="24"/>
          <w:szCs w:val="24"/>
        </w:rPr>
        <w:t xml:space="preserve"> subsequent marriage.</w:t>
      </w:r>
    </w:p>
    <w:p w:rsidR="00203343" w:rsidRPr="005C10E9" w:rsidRDefault="00A766EE" w:rsidP="005C10E9">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T</w:t>
      </w:r>
      <w:r w:rsidR="003E374C" w:rsidRPr="005C10E9">
        <w:rPr>
          <w:rFonts w:ascii="Times New Roman" w:hAnsi="Times New Roman" w:cs="Times New Roman"/>
          <w:sz w:val="24"/>
          <w:szCs w:val="24"/>
        </w:rPr>
        <w:t>he applicant filed an urgent application on 27 July 2015.</w:t>
      </w:r>
      <w:r w:rsidR="007B5B6A" w:rsidRPr="005C10E9">
        <w:rPr>
          <w:rFonts w:ascii="Times New Roman" w:hAnsi="Times New Roman" w:cs="Times New Roman"/>
          <w:sz w:val="24"/>
          <w:szCs w:val="24"/>
        </w:rPr>
        <w:t xml:space="preserve"> The urgency was based on her urgent need to have authority to apply for a passport for Laura who has to urgently travel to Ghana to take</w:t>
      </w:r>
      <w:r w:rsidR="00203343" w:rsidRPr="005C10E9">
        <w:rPr>
          <w:rFonts w:ascii="Times New Roman" w:hAnsi="Times New Roman" w:cs="Times New Roman"/>
          <w:sz w:val="24"/>
          <w:szCs w:val="24"/>
        </w:rPr>
        <w:t xml:space="preserve"> up</w:t>
      </w:r>
      <w:r w:rsidR="007B5B6A" w:rsidRPr="005C10E9">
        <w:rPr>
          <w:rFonts w:ascii="Times New Roman" w:hAnsi="Times New Roman" w:cs="Times New Roman"/>
          <w:sz w:val="24"/>
          <w:szCs w:val="24"/>
        </w:rPr>
        <w:t xml:space="preserve"> a scholarship at SOS- HERMANN GMEINER INTERNATIONAL COLLEGE.</w:t>
      </w:r>
      <w:r w:rsidR="003E374C" w:rsidRPr="005C10E9">
        <w:rPr>
          <w:rFonts w:ascii="Times New Roman" w:hAnsi="Times New Roman" w:cs="Times New Roman"/>
          <w:sz w:val="24"/>
          <w:szCs w:val="24"/>
        </w:rPr>
        <w:t xml:space="preserve"> I heard the application</w:t>
      </w:r>
      <w:r w:rsidR="00CD25B0" w:rsidRPr="005C10E9">
        <w:rPr>
          <w:rFonts w:ascii="Times New Roman" w:hAnsi="Times New Roman" w:cs="Times New Roman"/>
          <w:sz w:val="24"/>
          <w:szCs w:val="24"/>
        </w:rPr>
        <w:t xml:space="preserve"> on 29 July 2015</w:t>
      </w:r>
      <w:r w:rsidR="003E374C" w:rsidRPr="005C10E9">
        <w:rPr>
          <w:rFonts w:ascii="Times New Roman" w:hAnsi="Times New Roman" w:cs="Times New Roman"/>
          <w:sz w:val="24"/>
          <w:szCs w:val="24"/>
        </w:rPr>
        <w:t xml:space="preserve"> and granted it</w:t>
      </w:r>
      <w:r w:rsidR="00203343" w:rsidRPr="005C10E9">
        <w:rPr>
          <w:rFonts w:ascii="Times New Roman" w:hAnsi="Times New Roman" w:cs="Times New Roman"/>
          <w:sz w:val="24"/>
          <w:szCs w:val="24"/>
        </w:rPr>
        <w:t xml:space="preserve"> on the following terms</w:t>
      </w:r>
      <w:r w:rsidR="00CD25B0" w:rsidRPr="005C10E9">
        <w:rPr>
          <w:rFonts w:ascii="Times New Roman" w:hAnsi="Times New Roman" w:cs="Times New Roman"/>
          <w:sz w:val="24"/>
          <w:szCs w:val="24"/>
        </w:rPr>
        <w:t>;</w:t>
      </w:r>
    </w:p>
    <w:p w:rsidR="00203343" w:rsidRPr="005C10E9" w:rsidRDefault="00203343" w:rsidP="005C10E9">
      <w:pPr>
        <w:pStyle w:val="ListParagraph"/>
        <w:numPr>
          <w:ilvl w:val="0"/>
          <w:numId w:val="2"/>
        </w:numPr>
        <w:jc w:val="both"/>
        <w:rPr>
          <w:rFonts w:ascii="Times New Roman" w:hAnsi="Times New Roman" w:cs="Times New Roman"/>
          <w:sz w:val="24"/>
          <w:szCs w:val="24"/>
        </w:rPr>
      </w:pPr>
      <w:r w:rsidRPr="005C10E9">
        <w:rPr>
          <w:rFonts w:ascii="Times New Roman" w:hAnsi="Times New Roman" w:cs="Times New Roman"/>
          <w:sz w:val="24"/>
          <w:szCs w:val="24"/>
        </w:rPr>
        <w:t xml:space="preserve">The applicant Naomi </w:t>
      </w:r>
      <w:proofErr w:type="spellStart"/>
      <w:r w:rsidRPr="005C10E9">
        <w:rPr>
          <w:rFonts w:ascii="Times New Roman" w:hAnsi="Times New Roman" w:cs="Times New Roman"/>
          <w:sz w:val="24"/>
          <w:szCs w:val="24"/>
        </w:rPr>
        <w:t>Mukundu</w:t>
      </w:r>
      <w:proofErr w:type="spellEnd"/>
      <w:r w:rsidRPr="005C10E9">
        <w:rPr>
          <w:rFonts w:ascii="Times New Roman" w:hAnsi="Times New Roman" w:cs="Times New Roman"/>
          <w:sz w:val="24"/>
          <w:szCs w:val="24"/>
        </w:rPr>
        <w:t xml:space="preserve"> be and is hereby appointed the legal guardian and custodian of the minor children, Laura Edna </w:t>
      </w:r>
      <w:proofErr w:type="spellStart"/>
      <w:r w:rsidRPr="005C10E9">
        <w:rPr>
          <w:rFonts w:ascii="Times New Roman" w:hAnsi="Times New Roman" w:cs="Times New Roman"/>
          <w:sz w:val="24"/>
          <w:szCs w:val="24"/>
        </w:rPr>
        <w:t>Chigumadzi</w:t>
      </w:r>
      <w:proofErr w:type="spellEnd"/>
      <w:r w:rsidRPr="005C10E9">
        <w:rPr>
          <w:rFonts w:ascii="Times New Roman" w:hAnsi="Times New Roman" w:cs="Times New Roman"/>
          <w:sz w:val="24"/>
          <w:szCs w:val="24"/>
        </w:rPr>
        <w:t xml:space="preserve"> (born 4</w:t>
      </w:r>
      <w:r w:rsidRPr="005C10E9">
        <w:rPr>
          <w:rFonts w:ascii="Times New Roman" w:hAnsi="Times New Roman" w:cs="Times New Roman"/>
          <w:sz w:val="24"/>
          <w:szCs w:val="24"/>
          <w:vertAlign w:val="superscript"/>
        </w:rPr>
        <w:t>th</w:t>
      </w:r>
      <w:r w:rsidRPr="005C10E9">
        <w:rPr>
          <w:rFonts w:ascii="Times New Roman" w:hAnsi="Times New Roman" w:cs="Times New Roman"/>
          <w:sz w:val="24"/>
          <w:szCs w:val="24"/>
        </w:rPr>
        <w:t xml:space="preserve"> August 1999) and Lawrence </w:t>
      </w:r>
      <w:proofErr w:type="spellStart"/>
      <w:r w:rsidRPr="005C10E9">
        <w:rPr>
          <w:rFonts w:ascii="Times New Roman" w:hAnsi="Times New Roman" w:cs="Times New Roman"/>
          <w:sz w:val="24"/>
          <w:szCs w:val="24"/>
        </w:rPr>
        <w:t>Takudzwa</w:t>
      </w:r>
      <w:proofErr w:type="spellEnd"/>
      <w:r w:rsidRPr="005C10E9">
        <w:rPr>
          <w:rFonts w:ascii="Times New Roman" w:hAnsi="Times New Roman" w:cs="Times New Roman"/>
          <w:sz w:val="24"/>
          <w:szCs w:val="24"/>
        </w:rPr>
        <w:t xml:space="preserve"> </w:t>
      </w:r>
      <w:proofErr w:type="spellStart"/>
      <w:r w:rsidRPr="005C10E9">
        <w:rPr>
          <w:rFonts w:ascii="Times New Roman" w:hAnsi="Times New Roman" w:cs="Times New Roman"/>
          <w:sz w:val="24"/>
          <w:szCs w:val="24"/>
        </w:rPr>
        <w:t>Chigumadzi</w:t>
      </w:r>
      <w:proofErr w:type="spellEnd"/>
      <w:r w:rsidRPr="005C10E9">
        <w:rPr>
          <w:rFonts w:ascii="Times New Roman" w:hAnsi="Times New Roman" w:cs="Times New Roman"/>
          <w:sz w:val="24"/>
          <w:szCs w:val="24"/>
        </w:rPr>
        <w:t xml:space="preserve"> (born 28 September 2000).</w:t>
      </w:r>
    </w:p>
    <w:p w:rsidR="00203343" w:rsidRPr="005C10E9" w:rsidRDefault="00203343" w:rsidP="005C10E9">
      <w:pPr>
        <w:pStyle w:val="ListParagraph"/>
        <w:numPr>
          <w:ilvl w:val="0"/>
          <w:numId w:val="2"/>
        </w:numPr>
        <w:jc w:val="both"/>
        <w:rPr>
          <w:rFonts w:ascii="Times New Roman" w:hAnsi="Times New Roman" w:cs="Times New Roman"/>
          <w:sz w:val="24"/>
          <w:szCs w:val="24"/>
        </w:rPr>
      </w:pPr>
      <w:r w:rsidRPr="005C10E9">
        <w:rPr>
          <w:rFonts w:ascii="Times New Roman" w:hAnsi="Times New Roman" w:cs="Times New Roman"/>
          <w:sz w:val="24"/>
          <w:szCs w:val="24"/>
        </w:rPr>
        <w:t>Three shall be no order as to costs</w:t>
      </w:r>
      <w:r w:rsidR="008378EA" w:rsidRPr="005C10E9">
        <w:rPr>
          <w:rFonts w:ascii="Times New Roman" w:hAnsi="Times New Roman" w:cs="Times New Roman"/>
          <w:sz w:val="24"/>
          <w:szCs w:val="24"/>
        </w:rPr>
        <w:t>.</w:t>
      </w:r>
    </w:p>
    <w:p w:rsidR="003E374C" w:rsidRPr="005C10E9" w:rsidRDefault="00203343" w:rsidP="005C10E9">
      <w:pPr>
        <w:ind w:firstLine="360"/>
        <w:jc w:val="both"/>
        <w:rPr>
          <w:rFonts w:ascii="Times New Roman" w:hAnsi="Times New Roman" w:cs="Times New Roman"/>
          <w:sz w:val="24"/>
          <w:szCs w:val="24"/>
        </w:rPr>
      </w:pPr>
      <w:r w:rsidRPr="005C10E9">
        <w:rPr>
          <w:rFonts w:ascii="Times New Roman" w:hAnsi="Times New Roman" w:cs="Times New Roman"/>
          <w:sz w:val="24"/>
          <w:szCs w:val="24"/>
        </w:rPr>
        <w:t xml:space="preserve"> I </w:t>
      </w:r>
      <w:r w:rsidR="003E374C" w:rsidRPr="005C10E9">
        <w:rPr>
          <w:rFonts w:ascii="Times New Roman" w:hAnsi="Times New Roman" w:cs="Times New Roman"/>
          <w:sz w:val="24"/>
          <w:szCs w:val="24"/>
        </w:rPr>
        <w:t>indicat</w:t>
      </w:r>
      <w:r w:rsidRPr="005C10E9">
        <w:rPr>
          <w:rFonts w:ascii="Times New Roman" w:hAnsi="Times New Roman" w:cs="Times New Roman"/>
          <w:sz w:val="24"/>
          <w:szCs w:val="24"/>
        </w:rPr>
        <w:t>ed</w:t>
      </w:r>
      <w:r w:rsidR="003E374C" w:rsidRPr="005C10E9">
        <w:rPr>
          <w:rFonts w:ascii="Times New Roman" w:hAnsi="Times New Roman" w:cs="Times New Roman"/>
          <w:sz w:val="24"/>
          <w:szCs w:val="24"/>
        </w:rPr>
        <w:t xml:space="preserve"> that my reasons for judgment would follow. These are they.</w:t>
      </w:r>
    </w:p>
    <w:p w:rsidR="00A02AA5" w:rsidRDefault="00A02AA5" w:rsidP="005C10E9">
      <w:pPr>
        <w:jc w:val="both"/>
        <w:rPr>
          <w:rFonts w:ascii="Times New Roman" w:hAnsi="Times New Roman" w:cs="Times New Roman"/>
          <w:b/>
          <w:sz w:val="24"/>
          <w:szCs w:val="24"/>
        </w:rPr>
      </w:pPr>
    </w:p>
    <w:p w:rsidR="00A02AA5" w:rsidRDefault="00A02AA5" w:rsidP="005C10E9">
      <w:pPr>
        <w:jc w:val="both"/>
        <w:rPr>
          <w:rFonts w:ascii="Times New Roman" w:hAnsi="Times New Roman" w:cs="Times New Roman"/>
          <w:b/>
          <w:sz w:val="24"/>
          <w:szCs w:val="24"/>
        </w:rPr>
      </w:pPr>
    </w:p>
    <w:p w:rsidR="003E374C" w:rsidRPr="005C10E9" w:rsidRDefault="003E374C" w:rsidP="005C10E9">
      <w:pPr>
        <w:jc w:val="both"/>
        <w:rPr>
          <w:rFonts w:ascii="Times New Roman" w:hAnsi="Times New Roman" w:cs="Times New Roman"/>
          <w:b/>
          <w:sz w:val="24"/>
          <w:szCs w:val="24"/>
        </w:rPr>
      </w:pPr>
      <w:r w:rsidRPr="005C10E9">
        <w:rPr>
          <w:rFonts w:ascii="Times New Roman" w:hAnsi="Times New Roman" w:cs="Times New Roman"/>
          <w:b/>
          <w:sz w:val="24"/>
          <w:szCs w:val="24"/>
        </w:rPr>
        <w:lastRenderedPageBreak/>
        <w:t>The Facts</w:t>
      </w:r>
    </w:p>
    <w:p w:rsidR="003E374C" w:rsidRPr="005C10E9" w:rsidRDefault="003E374C" w:rsidP="005C10E9">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The applicant is the two minor children’s maternal grandmother. She is the mother of the minors’ late mother Elizabeth Lorraine </w:t>
      </w:r>
      <w:proofErr w:type="spellStart"/>
      <w:r w:rsidRPr="005C10E9">
        <w:rPr>
          <w:rFonts w:ascii="Times New Roman" w:hAnsi="Times New Roman" w:cs="Times New Roman"/>
          <w:sz w:val="24"/>
          <w:szCs w:val="24"/>
        </w:rPr>
        <w:t>Mukundu</w:t>
      </w:r>
      <w:proofErr w:type="spellEnd"/>
      <w:r w:rsidR="00F0033C" w:rsidRPr="005C10E9">
        <w:rPr>
          <w:rFonts w:ascii="Times New Roman" w:hAnsi="Times New Roman" w:cs="Times New Roman"/>
          <w:sz w:val="24"/>
          <w:szCs w:val="24"/>
        </w:rPr>
        <w:t xml:space="preserve"> who died on 13 July 2010. Elizabeth Lorraine </w:t>
      </w:r>
      <w:proofErr w:type="spellStart"/>
      <w:r w:rsidR="00F0033C" w:rsidRPr="005C10E9">
        <w:rPr>
          <w:rFonts w:ascii="Times New Roman" w:hAnsi="Times New Roman" w:cs="Times New Roman"/>
          <w:sz w:val="24"/>
          <w:szCs w:val="24"/>
        </w:rPr>
        <w:t>Mukundu</w:t>
      </w:r>
      <w:proofErr w:type="spellEnd"/>
      <w:r w:rsidR="00F0033C" w:rsidRPr="005C10E9">
        <w:rPr>
          <w:rFonts w:ascii="Times New Roman" w:hAnsi="Times New Roman" w:cs="Times New Roman"/>
          <w:sz w:val="24"/>
          <w:szCs w:val="24"/>
        </w:rPr>
        <w:t xml:space="preserve"> was initially married to the respondent in terms of an unregistered customary law union which they upgraded into a civil marriage in 2005. Shortly thereafter the respondent left her and the children presumably for the U</w:t>
      </w:r>
      <w:r w:rsidR="00BC1D4E" w:rsidRPr="005C10E9">
        <w:rPr>
          <w:rFonts w:ascii="Times New Roman" w:hAnsi="Times New Roman" w:cs="Times New Roman"/>
          <w:sz w:val="24"/>
          <w:szCs w:val="24"/>
        </w:rPr>
        <w:t>K</w:t>
      </w:r>
      <w:r w:rsidR="00F0033C" w:rsidRPr="005C10E9">
        <w:rPr>
          <w:rFonts w:ascii="Times New Roman" w:hAnsi="Times New Roman" w:cs="Times New Roman"/>
          <w:sz w:val="24"/>
          <w:szCs w:val="24"/>
        </w:rPr>
        <w:t xml:space="preserve"> where he now stays. Sometime in 2005 Elizabeth</w:t>
      </w:r>
      <w:r w:rsidR="00BC1D4E" w:rsidRPr="005C10E9">
        <w:rPr>
          <w:rFonts w:ascii="Times New Roman" w:hAnsi="Times New Roman" w:cs="Times New Roman"/>
          <w:sz w:val="24"/>
          <w:szCs w:val="24"/>
        </w:rPr>
        <w:t xml:space="preserve"> and her children</w:t>
      </w:r>
      <w:r w:rsidR="00F0033C" w:rsidRPr="005C10E9">
        <w:rPr>
          <w:rFonts w:ascii="Times New Roman" w:hAnsi="Times New Roman" w:cs="Times New Roman"/>
          <w:sz w:val="24"/>
          <w:szCs w:val="24"/>
        </w:rPr>
        <w:t xml:space="preserve"> w</w:t>
      </w:r>
      <w:r w:rsidR="00BC1D4E" w:rsidRPr="005C10E9">
        <w:rPr>
          <w:rFonts w:ascii="Times New Roman" w:hAnsi="Times New Roman" w:cs="Times New Roman"/>
          <w:sz w:val="24"/>
          <w:szCs w:val="24"/>
        </w:rPr>
        <w:t>ere</w:t>
      </w:r>
      <w:r w:rsidR="00F0033C" w:rsidRPr="005C10E9">
        <w:rPr>
          <w:rFonts w:ascii="Times New Roman" w:hAnsi="Times New Roman" w:cs="Times New Roman"/>
          <w:sz w:val="24"/>
          <w:szCs w:val="24"/>
        </w:rPr>
        <w:t xml:space="preserve"> brought to the applicant by her husband</w:t>
      </w:r>
      <w:r w:rsidR="00BC1D4E" w:rsidRPr="005C10E9">
        <w:rPr>
          <w:rFonts w:ascii="Times New Roman" w:hAnsi="Times New Roman" w:cs="Times New Roman"/>
          <w:sz w:val="24"/>
          <w:szCs w:val="24"/>
        </w:rPr>
        <w:t>’</w:t>
      </w:r>
      <w:r w:rsidR="00F0033C" w:rsidRPr="005C10E9">
        <w:rPr>
          <w:rFonts w:ascii="Times New Roman" w:hAnsi="Times New Roman" w:cs="Times New Roman"/>
          <w:sz w:val="24"/>
          <w:szCs w:val="24"/>
        </w:rPr>
        <w:t>s relatives after she had had a miscarriage.</w:t>
      </w:r>
      <w:r w:rsidR="00BC1D4E" w:rsidRPr="005C10E9">
        <w:rPr>
          <w:rFonts w:ascii="Times New Roman" w:hAnsi="Times New Roman" w:cs="Times New Roman"/>
          <w:sz w:val="24"/>
          <w:szCs w:val="24"/>
        </w:rPr>
        <w:t xml:space="preserve"> Elizabeth and her children later went to stay at </w:t>
      </w:r>
      <w:r w:rsidR="005C10E9">
        <w:rPr>
          <w:rFonts w:ascii="Times New Roman" w:hAnsi="Times New Roman" w:cs="Times New Roman"/>
          <w:sz w:val="24"/>
          <w:szCs w:val="24"/>
        </w:rPr>
        <w:t>the first</w:t>
      </w:r>
      <w:r w:rsidR="00BC1D4E" w:rsidRPr="005C10E9">
        <w:rPr>
          <w:rFonts w:ascii="Times New Roman" w:hAnsi="Times New Roman" w:cs="Times New Roman"/>
          <w:sz w:val="24"/>
          <w:szCs w:val="24"/>
        </w:rPr>
        <w:t xml:space="preserve"> respondent’s homestead in </w:t>
      </w:r>
      <w:proofErr w:type="spellStart"/>
      <w:r w:rsidR="00BC1D4E" w:rsidRPr="005C10E9">
        <w:rPr>
          <w:rFonts w:ascii="Times New Roman" w:hAnsi="Times New Roman" w:cs="Times New Roman"/>
          <w:sz w:val="24"/>
          <w:szCs w:val="24"/>
        </w:rPr>
        <w:t>Murehwa</w:t>
      </w:r>
      <w:proofErr w:type="spellEnd"/>
      <w:r w:rsidR="00BC1D4E" w:rsidRPr="005C10E9">
        <w:rPr>
          <w:rFonts w:ascii="Times New Roman" w:hAnsi="Times New Roman" w:cs="Times New Roman"/>
          <w:sz w:val="24"/>
          <w:szCs w:val="24"/>
        </w:rPr>
        <w:t xml:space="preserve">. The </w:t>
      </w:r>
      <w:r w:rsidR="005C10E9">
        <w:rPr>
          <w:rFonts w:ascii="Times New Roman" w:hAnsi="Times New Roman" w:cs="Times New Roman"/>
          <w:sz w:val="24"/>
          <w:szCs w:val="24"/>
        </w:rPr>
        <w:t>first</w:t>
      </w:r>
      <w:r w:rsidR="00BC1D4E" w:rsidRPr="005C10E9">
        <w:rPr>
          <w:rFonts w:ascii="Times New Roman" w:hAnsi="Times New Roman" w:cs="Times New Roman"/>
          <w:sz w:val="24"/>
          <w:szCs w:val="24"/>
        </w:rPr>
        <w:t xml:space="preserve"> respondent neglected them and gave them no support till the children stopped going to school. Towards the end of 2008 Elizabeth who was now sick and unable to look after the children came back to stay with the applicant. The applicant looked after her and the children till she died in 2010.</w:t>
      </w:r>
      <w:r w:rsidR="00DB1392" w:rsidRPr="005C10E9">
        <w:rPr>
          <w:rFonts w:ascii="Times New Roman" w:hAnsi="Times New Roman" w:cs="Times New Roman"/>
          <w:sz w:val="24"/>
          <w:szCs w:val="24"/>
        </w:rPr>
        <w:t xml:space="preserve"> The </w:t>
      </w:r>
      <w:r w:rsidR="005C10E9">
        <w:rPr>
          <w:rFonts w:ascii="Times New Roman" w:hAnsi="Times New Roman" w:cs="Times New Roman"/>
          <w:sz w:val="24"/>
          <w:szCs w:val="24"/>
        </w:rPr>
        <w:t>first</w:t>
      </w:r>
      <w:r w:rsidR="00DB1392" w:rsidRPr="005C10E9">
        <w:rPr>
          <w:rFonts w:ascii="Times New Roman" w:hAnsi="Times New Roman" w:cs="Times New Roman"/>
          <w:sz w:val="24"/>
          <w:szCs w:val="24"/>
        </w:rPr>
        <w:t xml:space="preserve"> respondent did not come back to </w:t>
      </w:r>
      <w:r w:rsidR="007B5B6A" w:rsidRPr="005C10E9">
        <w:rPr>
          <w:rFonts w:ascii="Times New Roman" w:hAnsi="Times New Roman" w:cs="Times New Roman"/>
          <w:sz w:val="24"/>
          <w:szCs w:val="24"/>
        </w:rPr>
        <w:t>attend</w:t>
      </w:r>
      <w:r w:rsidR="00DB1392" w:rsidRPr="005C10E9">
        <w:rPr>
          <w:rFonts w:ascii="Times New Roman" w:hAnsi="Times New Roman" w:cs="Times New Roman"/>
          <w:sz w:val="24"/>
          <w:szCs w:val="24"/>
        </w:rPr>
        <w:t xml:space="preserve"> his wife</w:t>
      </w:r>
      <w:r w:rsidR="007B5B6A" w:rsidRPr="005C10E9">
        <w:rPr>
          <w:rFonts w:ascii="Times New Roman" w:hAnsi="Times New Roman" w:cs="Times New Roman"/>
          <w:sz w:val="24"/>
          <w:szCs w:val="24"/>
        </w:rPr>
        <w:t>’s funeral,</w:t>
      </w:r>
      <w:r w:rsidR="00DB1392" w:rsidRPr="005C10E9">
        <w:rPr>
          <w:rFonts w:ascii="Times New Roman" w:hAnsi="Times New Roman" w:cs="Times New Roman"/>
          <w:sz w:val="24"/>
          <w:szCs w:val="24"/>
        </w:rPr>
        <w:t xml:space="preserve"> nor did he render any assistance towards her funeral’s expenses. </w:t>
      </w:r>
      <w:r w:rsidR="00BC1D4E" w:rsidRPr="005C10E9">
        <w:rPr>
          <w:rFonts w:ascii="Times New Roman" w:hAnsi="Times New Roman" w:cs="Times New Roman"/>
          <w:sz w:val="24"/>
          <w:szCs w:val="24"/>
        </w:rPr>
        <w:t xml:space="preserve">The applicant continued to look after the children to this date. She arranged for the children to go back to school. </w:t>
      </w:r>
      <w:r w:rsidR="00546615" w:rsidRPr="005C10E9">
        <w:rPr>
          <w:rFonts w:ascii="Times New Roman" w:hAnsi="Times New Roman" w:cs="Times New Roman"/>
          <w:sz w:val="24"/>
          <w:szCs w:val="24"/>
        </w:rPr>
        <w:t xml:space="preserve"> She sought and obtained SOS’s assistance in the payment of their fees.</w:t>
      </w:r>
    </w:p>
    <w:p w:rsidR="00DB1392" w:rsidRPr="005C10E9" w:rsidRDefault="00DB1392" w:rsidP="005C10E9">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 In </w:t>
      </w:r>
      <w:proofErr w:type="spellStart"/>
      <w:r w:rsidRPr="005C10E9">
        <w:rPr>
          <w:rFonts w:ascii="Times New Roman" w:hAnsi="Times New Roman" w:cs="Times New Roman"/>
          <w:sz w:val="24"/>
          <w:szCs w:val="24"/>
        </w:rPr>
        <w:t>para</w:t>
      </w:r>
      <w:proofErr w:type="spellEnd"/>
      <w:r w:rsidRPr="005C10E9">
        <w:rPr>
          <w:rFonts w:ascii="Times New Roman" w:hAnsi="Times New Roman" w:cs="Times New Roman"/>
          <w:sz w:val="24"/>
          <w:szCs w:val="24"/>
        </w:rPr>
        <w:t xml:space="preserve"> 8 of her founding affidavit the</w:t>
      </w:r>
      <w:r w:rsidR="00C243E6" w:rsidRPr="005C10E9">
        <w:rPr>
          <w:rFonts w:ascii="Times New Roman" w:hAnsi="Times New Roman" w:cs="Times New Roman"/>
          <w:sz w:val="24"/>
          <w:szCs w:val="24"/>
        </w:rPr>
        <w:t xml:space="preserve"> </w:t>
      </w:r>
      <w:r w:rsidRPr="005C10E9">
        <w:rPr>
          <w:rFonts w:ascii="Times New Roman" w:hAnsi="Times New Roman" w:cs="Times New Roman"/>
          <w:sz w:val="24"/>
          <w:szCs w:val="24"/>
        </w:rPr>
        <w:t xml:space="preserve">applicant described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respondent’s only contact with the children as follows,</w:t>
      </w:r>
    </w:p>
    <w:p w:rsidR="00DB1392" w:rsidRPr="005C10E9" w:rsidRDefault="00C243E6" w:rsidP="005C10E9">
      <w:pPr>
        <w:spacing w:line="240" w:lineRule="auto"/>
        <w:ind w:left="720"/>
        <w:jc w:val="both"/>
        <w:rPr>
          <w:rFonts w:ascii="Times New Roman" w:hAnsi="Times New Roman" w:cs="Times New Roman"/>
        </w:rPr>
      </w:pPr>
      <w:r w:rsidRPr="005C10E9">
        <w:rPr>
          <w:rFonts w:ascii="Times New Roman" w:hAnsi="Times New Roman" w:cs="Times New Roman"/>
        </w:rPr>
        <w:t>“The 1</w:t>
      </w:r>
      <w:r w:rsidRPr="005C10E9">
        <w:rPr>
          <w:rFonts w:ascii="Times New Roman" w:hAnsi="Times New Roman" w:cs="Times New Roman"/>
          <w:vertAlign w:val="superscript"/>
        </w:rPr>
        <w:t>st</w:t>
      </w:r>
      <w:r w:rsidRPr="005C10E9">
        <w:rPr>
          <w:rFonts w:ascii="Times New Roman" w:hAnsi="Times New Roman" w:cs="Times New Roman"/>
        </w:rPr>
        <w:t xml:space="preserve"> respondent would call the children once a year and promise to send them clothes or toys and they would never come. 1</w:t>
      </w:r>
      <w:r w:rsidRPr="005C10E9">
        <w:rPr>
          <w:rFonts w:ascii="Times New Roman" w:hAnsi="Times New Roman" w:cs="Times New Roman"/>
          <w:vertAlign w:val="superscript"/>
        </w:rPr>
        <w:t>st</w:t>
      </w:r>
      <w:r w:rsidRPr="005C10E9">
        <w:rPr>
          <w:rFonts w:ascii="Times New Roman" w:hAnsi="Times New Roman" w:cs="Times New Roman"/>
        </w:rPr>
        <w:t xml:space="preserve"> </w:t>
      </w:r>
      <w:r w:rsidR="00546615" w:rsidRPr="005C10E9">
        <w:rPr>
          <w:rFonts w:ascii="Times New Roman" w:hAnsi="Times New Roman" w:cs="Times New Roman"/>
        </w:rPr>
        <w:t xml:space="preserve">respondent sent Laura </w:t>
      </w:r>
      <w:r w:rsidRPr="005C10E9">
        <w:rPr>
          <w:rFonts w:ascii="Times New Roman" w:hAnsi="Times New Roman" w:cs="Times New Roman"/>
        </w:rPr>
        <w:t xml:space="preserve">an amount of US42-00 twice on her birthday after the death of her mother and has </w:t>
      </w:r>
      <w:proofErr w:type="gramStart"/>
      <w:r w:rsidRPr="005C10E9">
        <w:rPr>
          <w:rFonts w:ascii="Times New Roman" w:hAnsi="Times New Roman" w:cs="Times New Roman"/>
        </w:rPr>
        <w:t>send</w:t>
      </w:r>
      <w:proofErr w:type="gramEnd"/>
      <w:r w:rsidRPr="005C10E9">
        <w:rPr>
          <w:rFonts w:ascii="Times New Roman" w:hAnsi="Times New Roman" w:cs="Times New Roman"/>
        </w:rPr>
        <w:t xml:space="preserve"> nothing to La</w:t>
      </w:r>
      <w:r w:rsidR="00546615" w:rsidRPr="005C10E9">
        <w:rPr>
          <w:rFonts w:ascii="Times New Roman" w:hAnsi="Times New Roman" w:cs="Times New Roman"/>
        </w:rPr>
        <w:t>w</w:t>
      </w:r>
      <w:r w:rsidRPr="005C10E9">
        <w:rPr>
          <w:rFonts w:ascii="Times New Roman" w:hAnsi="Times New Roman" w:cs="Times New Roman"/>
        </w:rPr>
        <w:t xml:space="preserve">rence. He also </w:t>
      </w:r>
      <w:proofErr w:type="gramStart"/>
      <w:r w:rsidRPr="005C10E9">
        <w:rPr>
          <w:rFonts w:ascii="Times New Roman" w:hAnsi="Times New Roman" w:cs="Times New Roman"/>
        </w:rPr>
        <w:t>send</w:t>
      </w:r>
      <w:proofErr w:type="gramEnd"/>
      <w:r w:rsidRPr="005C10E9">
        <w:rPr>
          <w:rFonts w:ascii="Times New Roman" w:hAnsi="Times New Roman" w:cs="Times New Roman"/>
        </w:rPr>
        <w:t xml:space="preserve"> a bag of clothes. In 2013 or thereabouts he sent a runner to buy second hand bicycles for the children but the bicycles were rusty and old so we could only take one.”</w:t>
      </w:r>
    </w:p>
    <w:p w:rsidR="00A02AA5" w:rsidRDefault="00C243E6" w:rsidP="00A02AA5">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The above while establishing that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 has not completely forgotten his children</w:t>
      </w:r>
      <w:r w:rsidR="00F21177" w:rsidRPr="005C10E9">
        <w:rPr>
          <w:rFonts w:ascii="Times New Roman" w:hAnsi="Times New Roman" w:cs="Times New Roman"/>
          <w:sz w:val="24"/>
          <w:szCs w:val="24"/>
        </w:rPr>
        <w:t>, does not show that he has the</w:t>
      </w:r>
      <w:r w:rsidRPr="005C10E9">
        <w:rPr>
          <w:rFonts w:ascii="Times New Roman" w:hAnsi="Times New Roman" w:cs="Times New Roman"/>
          <w:sz w:val="24"/>
          <w:szCs w:val="24"/>
        </w:rPr>
        <w:t>ir best interest at heart.</w:t>
      </w:r>
      <w:r w:rsidR="00F21177" w:rsidRPr="005C10E9">
        <w:rPr>
          <w:rFonts w:ascii="Times New Roman" w:hAnsi="Times New Roman" w:cs="Times New Roman"/>
          <w:sz w:val="24"/>
          <w:szCs w:val="24"/>
        </w:rPr>
        <w:t xml:space="preserve"> </w:t>
      </w:r>
    </w:p>
    <w:p w:rsidR="004012FB" w:rsidRPr="00B6330B" w:rsidRDefault="00385BA5" w:rsidP="00A02AA5">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B6330B">
        <w:rPr>
          <w:rFonts w:ascii="Times New Roman" w:hAnsi="Times New Roman" w:cs="Times New Roman"/>
          <w:sz w:val="24"/>
          <w:szCs w:val="24"/>
        </w:rPr>
        <w:t xml:space="preserve">Miss </w:t>
      </w:r>
      <w:proofErr w:type="spellStart"/>
      <w:r w:rsidRPr="00A02AA5">
        <w:rPr>
          <w:rFonts w:ascii="Times New Roman" w:hAnsi="Times New Roman" w:cs="Times New Roman"/>
          <w:i/>
          <w:sz w:val="24"/>
          <w:szCs w:val="24"/>
        </w:rPr>
        <w:t>Ndlovu</w:t>
      </w:r>
      <w:proofErr w:type="spellEnd"/>
      <w:r w:rsidRPr="00A02AA5">
        <w:rPr>
          <w:rFonts w:ascii="Times New Roman" w:hAnsi="Times New Roman" w:cs="Times New Roman"/>
          <w:i/>
          <w:sz w:val="24"/>
          <w:szCs w:val="24"/>
        </w:rPr>
        <w:t xml:space="preserve"> </w:t>
      </w:r>
      <w:r w:rsidRPr="00B6330B">
        <w:rPr>
          <w:rFonts w:ascii="Times New Roman" w:hAnsi="Times New Roman" w:cs="Times New Roman"/>
          <w:sz w:val="24"/>
          <w:szCs w:val="24"/>
        </w:rPr>
        <w:t>for the applicant submitted that the applicant has always been there for the children, and is suitable for appointment as their custodian and guardian. She further submitted that the applicant has demonstrated that she has the minor children’s best interests at heart, as demonstrated by her caring for their welfare and putting them back in school.</w:t>
      </w:r>
      <w:r w:rsidR="00B6330B">
        <w:rPr>
          <w:rFonts w:ascii="Times New Roman" w:hAnsi="Times New Roman" w:cs="Times New Roman"/>
          <w:sz w:val="24"/>
          <w:szCs w:val="24"/>
        </w:rPr>
        <w:t xml:space="preserve"> Her submissions are supported by common cause evidence. The applicant stays with the two minor children and has for years been taking care of them. In-spite of her limited means she put them back in school and sought on their behalf SOS’s help in paying their school fees. This shows genuine love and care for her daughter’s children.</w:t>
      </w:r>
    </w:p>
    <w:p w:rsidR="004012FB" w:rsidRPr="005C10E9" w:rsidRDefault="004012FB" w:rsidP="005C10E9">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lastRenderedPageBreak/>
        <w:t xml:space="preserve">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respondent’s counsel Mr </w:t>
      </w:r>
      <w:proofErr w:type="spellStart"/>
      <w:r w:rsidRPr="00CC0D64">
        <w:rPr>
          <w:rFonts w:ascii="Times New Roman" w:hAnsi="Times New Roman" w:cs="Times New Roman"/>
          <w:i/>
          <w:sz w:val="24"/>
          <w:szCs w:val="24"/>
        </w:rPr>
        <w:t>Chabuka</w:t>
      </w:r>
      <w:proofErr w:type="spellEnd"/>
      <w:r w:rsidRPr="00CC0D64">
        <w:rPr>
          <w:rFonts w:ascii="Times New Roman" w:hAnsi="Times New Roman" w:cs="Times New Roman"/>
          <w:i/>
          <w:sz w:val="24"/>
          <w:szCs w:val="24"/>
        </w:rPr>
        <w:t xml:space="preserve"> </w:t>
      </w:r>
      <w:r w:rsidRPr="005C10E9">
        <w:rPr>
          <w:rFonts w:ascii="Times New Roman" w:hAnsi="Times New Roman" w:cs="Times New Roman"/>
          <w:sz w:val="24"/>
          <w:szCs w:val="24"/>
        </w:rPr>
        <w:t xml:space="preserve">orally submitted that his client is opposed to Laura going to Ghana to pursue her education under the scholarship she has been awarded. He submitted that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 wants her to continue with her education in Zimbabwe and is able to fund her education. The disposition of a litigant is judged from his conduct as demonstrated by what he has done or not done and not by what he promises to do in the future.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 has in the past neglected his children to the extent of their having to drop out of school until </w:t>
      </w:r>
      <w:r w:rsidR="005C10E9">
        <w:rPr>
          <w:rFonts w:ascii="Times New Roman" w:hAnsi="Times New Roman" w:cs="Times New Roman"/>
          <w:sz w:val="24"/>
          <w:szCs w:val="24"/>
        </w:rPr>
        <w:t xml:space="preserve">the </w:t>
      </w:r>
      <w:r w:rsidRPr="005C10E9">
        <w:rPr>
          <w:rFonts w:ascii="Times New Roman" w:hAnsi="Times New Roman" w:cs="Times New Roman"/>
          <w:sz w:val="24"/>
          <w:szCs w:val="24"/>
        </w:rPr>
        <w:t xml:space="preserve">applicant had to seek SOS’s intervention. He neglected them and their mother to the extent of denying them education, health care services, nutrition and shelter. He left them in that condition until the applicant came to their rescue. He therefore has demonstrated his attitude towards his children. He has contrary to the provisions of s 81 (1) (f), exposed them to lack of education, shelter and nutrition. When they came back from his homestead in </w:t>
      </w:r>
      <w:proofErr w:type="spellStart"/>
      <w:r w:rsidRPr="005C10E9">
        <w:rPr>
          <w:rFonts w:ascii="Times New Roman" w:hAnsi="Times New Roman" w:cs="Times New Roman"/>
          <w:sz w:val="24"/>
          <w:szCs w:val="24"/>
        </w:rPr>
        <w:t>Murehwa</w:t>
      </w:r>
      <w:proofErr w:type="spellEnd"/>
      <w:r w:rsidRPr="005C10E9">
        <w:rPr>
          <w:rFonts w:ascii="Times New Roman" w:hAnsi="Times New Roman" w:cs="Times New Roman"/>
          <w:sz w:val="24"/>
          <w:szCs w:val="24"/>
        </w:rPr>
        <w:t xml:space="preserve"> they were not going to school and had been starving, as their mother was sick and could no-longer fend for them as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 had abandoned them. The </w:t>
      </w:r>
      <w:r w:rsidR="005C10E9">
        <w:rPr>
          <w:rFonts w:ascii="Times New Roman" w:hAnsi="Times New Roman" w:cs="Times New Roman"/>
          <w:sz w:val="24"/>
          <w:szCs w:val="24"/>
        </w:rPr>
        <w:t>first</w:t>
      </w:r>
      <w:r w:rsidRPr="005C10E9">
        <w:rPr>
          <w:rFonts w:ascii="Times New Roman" w:hAnsi="Times New Roman" w:cs="Times New Roman"/>
          <w:sz w:val="24"/>
          <w:szCs w:val="24"/>
        </w:rPr>
        <w:t xml:space="preserve"> respondent now opposes his daughter’s chance to get sound education. He clearly does not have her best interest at heart. The court as the upper guardian of all minors cannot be swayed by the whims of a parent who has for years displayed that he does not care about the welfare of his children.</w:t>
      </w:r>
    </w:p>
    <w:p w:rsidR="004012FB" w:rsidRPr="005C10E9" w:rsidRDefault="004012FB" w:rsidP="005C10E9">
      <w:pPr>
        <w:jc w:val="both"/>
        <w:rPr>
          <w:rFonts w:ascii="Times New Roman" w:hAnsi="Times New Roman" w:cs="Times New Roman"/>
          <w:b/>
          <w:sz w:val="24"/>
          <w:szCs w:val="24"/>
        </w:rPr>
      </w:pPr>
      <w:r w:rsidRPr="005C10E9">
        <w:rPr>
          <w:rFonts w:ascii="Times New Roman" w:hAnsi="Times New Roman" w:cs="Times New Roman"/>
          <w:b/>
          <w:sz w:val="24"/>
          <w:szCs w:val="24"/>
        </w:rPr>
        <w:t>Off record submissions</w:t>
      </w:r>
    </w:p>
    <w:p w:rsidR="004012FB" w:rsidRPr="005C10E9" w:rsidRDefault="004012FB" w:rsidP="008828FB">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During his submissions Mr </w:t>
      </w:r>
      <w:proofErr w:type="spellStart"/>
      <w:r w:rsidRPr="008828FB">
        <w:rPr>
          <w:rFonts w:ascii="Times New Roman" w:hAnsi="Times New Roman" w:cs="Times New Roman"/>
          <w:i/>
          <w:sz w:val="24"/>
          <w:szCs w:val="24"/>
        </w:rPr>
        <w:t>Chabuka</w:t>
      </w:r>
      <w:proofErr w:type="spellEnd"/>
      <w:r w:rsidRPr="005C10E9">
        <w:rPr>
          <w:rFonts w:ascii="Times New Roman" w:hAnsi="Times New Roman" w:cs="Times New Roman"/>
          <w:sz w:val="24"/>
          <w:szCs w:val="24"/>
        </w:rPr>
        <w:t xml:space="preserve"> for the </w:t>
      </w:r>
      <w:r w:rsidR="008828FB">
        <w:rPr>
          <w:rFonts w:ascii="Times New Roman" w:hAnsi="Times New Roman" w:cs="Times New Roman"/>
          <w:sz w:val="24"/>
          <w:szCs w:val="24"/>
        </w:rPr>
        <w:t>first</w:t>
      </w:r>
      <w:r w:rsidRPr="005C10E9">
        <w:rPr>
          <w:rFonts w:ascii="Times New Roman" w:hAnsi="Times New Roman" w:cs="Times New Roman"/>
          <w:sz w:val="24"/>
          <w:szCs w:val="24"/>
        </w:rPr>
        <w:t xml:space="preserve"> respondent said he would off the record not oppose the applicant’s application as he had been touched by the curator’s detailed report on what the children had gone through as a result of the neglect at the hands of their father. I unfortunately for him recorded that submission as a court of record cannot go off record. This demonstrates that the </w:t>
      </w:r>
      <w:r w:rsidR="008828FB">
        <w:rPr>
          <w:rFonts w:ascii="Times New Roman" w:hAnsi="Times New Roman" w:cs="Times New Roman"/>
          <w:sz w:val="24"/>
          <w:szCs w:val="24"/>
        </w:rPr>
        <w:t>first</w:t>
      </w:r>
      <w:r w:rsidRPr="005C10E9">
        <w:rPr>
          <w:rFonts w:ascii="Times New Roman" w:hAnsi="Times New Roman" w:cs="Times New Roman"/>
          <w:sz w:val="24"/>
          <w:szCs w:val="24"/>
        </w:rPr>
        <w:t xml:space="preserve"> respondent’s neglect of his children is apparent and cannot be disputed. A legal practitioner has a duty to the court and to his client. If he says something against his client to the court, the court is entitled to take it seriously as he knows his client’s case, better than anybody else in the proceedings. The request to make off the record submissions is unlawful and un-procedural. It</w:t>
      </w:r>
      <w:r w:rsidR="00347092">
        <w:rPr>
          <w:rFonts w:ascii="Times New Roman" w:hAnsi="Times New Roman" w:cs="Times New Roman"/>
          <w:sz w:val="24"/>
          <w:szCs w:val="24"/>
        </w:rPr>
        <w:t xml:space="preserve"> however</w:t>
      </w:r>
      <w:r w:rsidRPr="005C10E9">
        <w:rPr>
          <w:rFonts w:ascii="Times New Roman" w:hAnsi="Times New Roman" w:cs="Times New Roman"/>
          <w:sz w:val="24"/>
          <w:szCs w:val="24"/>
        </w:rPr>
        <w:t xml:space="preserve"> cannot prevent the court from using what the legal practitioner said. When I pointed out that I could not go off record Mr </w:t>
      </w:r>
      <w:proofErr w:type="spellStart"/>
      <w:r w:rsidRPr="008828FB">
        <w:rPr>
          <w:rFonts w:ascii="Times New Roman" w:hAnsi="Times New Roman" w:cs="Times New Roman"/>
          <w:i/>
          <w:sz w:val="24"/>
          <w:szCs w:val="24"/>
        </w:rPr>
        <w:t>Chabuka</w:t>
      </w:r>
      <w:proofErr w:type="spellEnd"/>
      <w:r w:rsidRPr="005C10E9">
        <w:rPr>
          <w:rFonts w:ascii="Times New Roman" w:hAnsi="Times New Roman" w:cs="Times New Roman"/>
          <w:sz w:val="24"/>
          <w:szCs w:val="24"/>
        </w:rPr>
        <w:t xml:space="preserve"> to his credit maintained that he could personally not oppose the order sought as it is in the minor children’s best interest. His view confirms the curators view, and my finding that the order sought is in the children’s best interest.</w:t>
      </w:r>
    </w:p>
    <w:p w:rsidR="00365CC8" w:rsidRDefault="00365CC8" w:rsidP="005C10E9">
      <w:pPr>
        <w:jc w:val="both"/>
        <w:rPr>
          <w:rFonts w:ascii="Times New Roman" w:hAnsi="Times New Roman" w:cs="Times New Roman"/>
          <w:b/>
          <w:sz w:val="24"/>
          <w:szCs w:val="24"/>
        </w:rPr>
      </w:pPr>
    </w:p>
    <w:p w:rsidR="00F21177" w:rsidRPr="005C10E9" w:rsidRDefault="00F21177" w:rsidP="005C10E9">
      <w:pPr>
        <w:jc w:val="both"/>
        <w:rPr>
          <w:rFonts w:ascii="Times New Roman" w:hAnsi="Times New Roman" w:cs="Times New Roman"/>
          <w:b/>
          <w:sz w:val="24"/>
          <w:szCs w:val="24"/>
        </w:rPr>
      </w:pPr>
      <w:r w:rsidRPr="005C10E9">
        <w:rPr>
          <w:rFonts w:ascii="Times New Roman" w:hAnsi="Times New Roman" w:cs="Times New Roman"/>
          <w:b/>
          <w:sz w:val="24"/>
          <w:szCs w:val="24"/>
        </w:rPr>
        <w:lastRenderedPageBreak/>
        <w:t xml:space="preserve">Curator Ad </w:t>
      </w:r>
      <w:proofErr w:type="spellStart"/>
      <w:r w:rsidRPr="005C10E9">
        <w:rPr>
          <w:rFonts w:ascii="Times New Roman" w:hAnsi="Times New Roman" w:cs="Times New Roman"/>
          <w:b/>
          <w:sz w:val="24"/>
          <w:szCs w:val="24"/>
        </w:rPr>
        <w:t>Litem’s</w:t>
      </w:r>
      <w:proofErr w:type="spellEnd"/>
      <w:r w:rsidRPr="005C10E9">
        <w:rPr>
          <w:rFonts w:ascii="Times New Roman" w:hAnsi="Times New Roman" w:cs="Times New Roman"/>
          <w:b/>
          <w:sz w:val="24"/>
          <w:szCs w:val="24"/>
        </w:rPr>
        <w:t xml:space="preserve"> Report</w:t>
      </w:r>
    </w:p>
    <w:p w:rsidR="00F21177" w:rsidRPr="005C10E9" w:rsidRDefault="00F21177" w:rsidP="008828FB">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Through a prior application Mr </w:t>
      </w:r>
      <w:proofErr w:type="spellStart"/>
      <w:r w:rsidRPr="005C10E9">
        <w:rPr>
          <w:rFonts w:ascii="Times New Roman" w:hAnsi="Times New Roman" w:cs="Times New Roman"/>
          <w:sz w:val="24"/>
          <w:szCs w:val="24"/>
        </w:rPr>
        <w:t>Takunda</w:t>
      </w:r>
      <w:proofErr w:type="spellEnd"/>
      <w:r w:rsidRPr="005C10E9">
        <w:rPr>
          <w:rFonts w:ascii="Times New Roman" w:hAnsi="Times New Roman" w:cs="Times New Roman"/>
          <w:sz w:val="24"/>
          <w:szCs w:val="24"/>
        </w:rPr>
        <w:t xml:space="preserve"> Emmanuel Gumbo was appointed curator </w:t>
      </w:r>
      <w:r w:rsidRPr="008828FB">
        <w:rPr>
          <w:rFonts w:ascii="Times New Roman" w:hAnsi="Times New Roman" w:cs="Times New Roman"/>
          <w:i/>
          <w:sz w:val="24"/>
          <w:szCs w:val="24"/>
        </w:rPr>
        <w:t>ad litem</w:t>
      </w:r>
      <w:r w:rsidRPr="005C10E9">
        <w:rPr>
          <w:rFonts w:ascii="Times New Roman" w:hAnsi="Times New Roman" w:cs="Times New Roman"/>
          <w:sz w:val="24"/>
          <w:szCs w:val="24"/>
        </w:rPr>
        <w:t xml:space="preserve"> for the minor children. He</w:t>
      </w:r>
      <w:r w:rsidR="00A70BE6" w:rsidRPr="005C10E9">
        <w:rPr>
          <w:rFonts w:ascii="Times New Roman" w:hAnsi="Times New Roman" w:cs="Times New Roman"/>
          <w:sz w:val="24"/>
          <w:szCs w:val="24"/>
        </w:rPr>
        <w:t xml:space="preserve"> in that capacity</w:t>
      </w:r>
      <w:r w:rsidRPr="005C10E9">
        <w:rPr>
          <w:rFonts w:ascii="Times New Roman" w:hAnsi="Times New Roman" w:cs="Times New Roman"/>
          <w:sz w:val="24"/>
          <w:szCs w:val="24"/>
        </w:rPr>
        <w:t xml:space="preserve"> investigated the circumstances of the minor children to establish what would be in their best interest. His report is part of the record. He conducted a th</w:t>
      </w:r>
      <w:r w:rsidR="00557356" w:rsidRPr="005C10E9">
        <w:rPr>
          <w:rFonts w:ascii="Times New Roman" w:hAnsi="Times New Roman" w:cs="Times New Roman"/>
          <w:sz w:val="24"/>
          <w:szCs w:val="24"/>
        </w:rPr>
        <w:t>o</w:t>
      </w:r>
      <w:r w:rsidRPr="005C10E9">
        <w:rPr>
          <w:rFonts w:ascii="Times New Roman" w:hAnsi="Times New Roman" w:cs="Times New Roman"/>
          <w:sz w:val="24"/>
          <w:szCs w:val="24"/>
        </w:rPr>
        <w:t xml:space="preserve">rough investigation </w:t>
      </w:r>
      <w:r w:rsidR="00557356" w:rsidRPr="005C10E9">
        <w:rPr>
          <w:rFonts w:ascii="Times New Roman" w:hAnsi="Times New Roman" w:cs="Times New Roman"/>
          <w:sz w:val="24"/>
          <w:szCs w:val="24"/>
        </w:rPr>
        <w:t xml:space="preserve">by interviewing the applicant, the children, Mrs </w:t>
      </w:r>
      <w:proofErr w:type="spellStart"/>
      <w:r w:rsidR="00557356" w:rsidRPr="005C10E9">
        <w:rPr>
          <w:rFonts w:ascii="Times New Roman" w:hAnsi="Times New Roman" w:cs="Times New Roman"/>
          <w:sz w:val="24"/>
          <w:szCs w:val="24"/>
        </w:rPr>
        <w:t>Nyika</w:t>
      </w:r>
      <w:proofErr w:type="spellEnd"/>
      <w:r w:rsidR="00557356" w:rsidRPr="005C10E9">
        <w:rPr>
          <w:rFonts w:ascii="Times New Roman" w:hAnsi="Times New Roman" w:cs="Times New Roman"/>
          <w:sz w:val="24"/>
          <w:szCs w:val="24"/>
        </w:rPr>
        <w:t xml:space="preserve"> of SOS Children’s Village Association, the </w:t>
      </w:r>
      <w:r w:rsidR="008828FB">
        <w:rPr>
          <w:rFonts w:ascii="Times New Roman" w:hAnsi="Times New Roman" w:cs="Times New Roman"/>
          <w:sz w:val="24"/>
          <w:szCs w:val="24"/>
        </w:rPr>
        <w:t>first</w:t>
      </w:r>
      <w:r w:rsidR="00557356" w:rsidRPr="005C10E9">
        <w:rPr>
          <w:rFonts w:ascii="Times New Roman" w:hAnsi="Times New Roman" w:cs="Times New Roman"/>
          <w:sz w:val="24"/>
          <w:szCs w:val="24"/>
        </w:rPr>
        <w:t xml:space="preserve"> respondent</w:t>
      </w:r>
      <w:r w:rsidR="005E3C30" w:rsidRPr="005C10E9">
        <w:rPr>
          <w:rFonts w:ascii="Times New Roman" w:hAnsi="Times New Roman" w:cs="Times New Roman"/>
          <w:sz w:val="24"/>
          <w:szCs w:val="24"/>
        </w:rPr>
        <w:t>’s</w:t>
      </w:r>
      <w:r w:rsidR="00812345" w:rsidRPr="005C10E9">
        <w:rPr>
          <w:rFonts w:ascii="Times New Roman" w:hAnsi="Times New Roman" w:cs="Times New Roman"/>
          <w:sz w:val="24"/>
          <w:szCs w:val="24"/>
        </w:rPr>
        <w:t xml:space="preserve"> sisters,</w:t>
      </w:r>
      <w:r w:rsidR="00557356" w:rsidRPr="005C10E9">
        <w:rPr>
          <w:rFonts w:ascii="Times New Roman" w:hAnsi="Times New Roman" w:cs="Times New Roman"/>
          <w:sz w:val="24"/>
          <w:szCs w:val="24"/>
        </w:rPr>
        <w:t xml:space="preserve"> </w:t>
      </w:r>
      <w:r w:rsidRPr="005C10E9">
        <w:rPr>
          <w:rFonts w:ascii="Times New Roman" w:hAnsi="Times New Roman" w:cs="Times New Roman"/>
          <w:sz w:val="24"/>
          <w:szCs w:val="24"/>
        </w:rPr>
        <w:t>which established the following;</w:t>
      </w:r>
    </w:p>
    <w:p w:rsidR="00557356" w:rsidRPr="005C10E9" w:rsidRDefault="00557356" w:rsidP="00365CC8">
      <w:pPr>
        <w:pStyle w:val="ListParagraph"/>
        <w:numPr>
          <w:ilvl w:val="0"/>
          <w:numId w:val="1"/>
        </w:numPr>
        <w:spacing w:line="360" w:lineRule="auto"/>
        <w:jc w:val="both"/>
        <w:rPr>
          <w:rFonts w:ascii="Times New Roman" w:hAnsi="Times New Roman" w:cs="Times New Roman"/>
          <w:sz w:val="24"/>
          <w:szCs w:val="24"/>
        </w:rPr>
      </w:pPr>
      <w:r w:rsidRPr="005C10E9">
        <w:rPr>
          <w:rFonts w:ascii="Times New Roman" w:hAnsi="Times New Roman" w:cs="Times New Roman"/>
          <w:sz w:val="24"/>
          <w:szCs w:val="24"/>
        </w:rPr>
        <w:t>That the 1</w:t>
      </w:r>
      <w:r w:rsidRPr="005C10E9">
        <w:rPr>
          <w:rFonts w:ascii="Times New Roman" w:hAnsi="Times New Roman" w:cs="Times New Roman"/>
          <w:sz w:val="24"/>
          <w:szCs w:val="24"/>
          <w:vertAlign w:val="superscript"/>
        </w:rPr>
        <w:t>st</w:t>
      </w:r>
      <w:r w:rsidRPr="005C10E9">
        <w:rPr>
          <w:rFonts w:ascii="Times New Roman" w:hAnsi="Times New Roman" w:cs="Times New Roman"/>
          <w:sz w:val="24"/>
          <w:szCs w:val="24"/>
        </w:rPr>
        <w:t xml:space="preserve"> respondent abandoned the children and their late mother.</w:t>
      </w:r>
    </w:p>
    <w:p w:rsidR="00557356" w:rsidRDefault="00557356" w:rsidP="00365CC8">
      <w:pPr>
        <w:pStyle w:val="ListParagraph"/>
        <w:numPr>
          <w:ilvl w:val="0"/>
          <w:numId w:val="1"/>
        </w:numPr>
        <w:spacing w:line="360" w:lineRule="auto"/>
        <w:jc w:val="both"/>
        <w:rPr>
          <w:rFonts w:ascii="Times New Roman" w:hAnsi="Times New Roman" w:cs="Times New Roman"/>
          <w:sz w:val="24"/>
          <w:szCs w:val="24"/>
        </w:rPr>
      </w:pPr>
      <w:r w:rsidRPr="005C10E9">
        <w:rPr>
          <w:rFonts w:ascii="Times New Roman" w:hAnsi="Times New Roman" w:cs="Times New Roman"/>
          <w:sz w:val="24"/>
          <w:szCs w:val="24"/>
        </w:rPr>
        <w:t>That the 1</w:t>
      </w:r>
      <w:r w:rsidRPr="005C10E9">
        <w:rPr>
          <w:rFonts w:ascii="Times New Roman" w:hAnsi="Times New Roman" w:cs="Times New Roman"/>
          <w:sz w:val="24"/>
          <w:szCs w:val="24"/>
          <w:vertAlign w:val="superscript"/>
        </w:rPr>
        <w:t>st</w:t>
      </w:r>
      <w:r w:rsidRPr="005C10E9">
        <w:rPr>
          <w:rFonts w:ascii="Times New Roman" w:hAnsi="Times New Roman" w:cs="Times New Roman"/>
          <w:sz w:val="24"/>
          <w:szCs w:val="24"/>
        </w:rPr>
        <w:t xml:space="preserve"> respondent did not pay school fees for his children resulting in the applicant, having to apply to SOS Children’s Home Association for assistance with the payment of the minor children’s school fees. That organisation pays half of the children’s fees while the applicant pays the other half.</w:t>
      </w:r>
    </w:p>
    <w:p w:rsidR="00CC0D64" w:rsidRPr="005C10E9" w:rsidRDefault="00CC0D64" w:rsidP="00365CC8">
      <w:pPr>
        <w:pStyle w:val="ListParagraph"/>
        <w:spacing w:line="360" w:lineRule="auto"/>
        <w:ind w:left="1080"/>
        <w:jc w:val="both"/>
        <w:rPr>
          <w:rFonts w:ascii="Times New Roman" w:hAnsi="Times New Roman" w:cs="Times New Roman"/>
          <w:sz w:val="24"/>
          <w:szCs w:val="24"/>
        </w:rPr>
      </w:pPr>
    </w:p>
    <w:p w:rsidR="00CC0D64" w:rsidRDefault="00037809" w:rsidP="00365CC8">
      <w:pPr>
        <w:pStyle w:val="ListParagraph"/>
        <w:numPr>
          <w:ilvl w:val="0"/>
          <w:numId w:val="1"/>
        </w:numPr>
        <w:spacing w:after="0" w:line="360" w:lineRule="auto"/>
        <w:jc w:val="both"/>
        <w:rPr>
          <w:rFonts w:ascii="Times New Roman" w:hAnsi="Times New Roman" w:cs="Times New Roman"/>
          <w:sz w:val="24"/>
          <w:szCs w:val="24"/>
        </w:rPr>
      </w:pPr>
      <w:r w:rsidRPr="005C10E9">
        <w:rPr>
          <w:rFonts w:ascii="Times New Roman" w:hAnsi="Times New Roman" w:cs="Times New Roman"/>
          <w:sz w:val="24"/>
          <w:szCs w:val="24"/>
        </w:rPr>
        <w:t xml:space="preserve">That the applicant has been the </w:t>
      </w:r>
      <w:r w:rsidRPr="001646CC">
        <w:rPr>
          <w:rFonts w:ascii="Times New Roman" w:hAnsi="Times New Roman" w:cs="Times New Roman"/>
          <w:i/>
          <w:sz w:val="24"/>
          <w:szCs w:val="24"/>
        </w:rPr>
        <w:t>de facto</w:t>
      </w:r>
      <w:r w:rsidRPr="005C10E9">
        <w:rPr>
          <w:rFonts w:ascii="Times New Roman" w:hAnsi="Times New Roman" w:cs="Times New Roman"/>
          <w:sz w:val="24"/>
          <w:szCs w:val="24"/>
        </w:rPr>
        <w:t xml:space="preserve"> parent who has been there for the children since their mother died.</w:t>
      </w:r>
    </w:p>
    <w:p w:rsidR="00CC0D64" w:rsidRPr="00CC0D64" w:rsidRDefault="00CC0D64" w:rsidP="00365CC8">
      <w:pPr>
        <w:spacing w:after="0" w:line="360" w:lineRule="auto"/>
        <w:jc w:val="both"/>
        <w:rPr>
          <w:rFonts w:ascii="Times New Roman" w:hAnsi="Times New Roman" w:cs="Times New Roman"/>
          <w:sz w:val="24"/>
          <w:szCs w:val="24"/>
        </w:rPr>
      </w:pPr>
    </w:p>
    <w:p w:rsidR="00037809" w:rsidRDefault="00037809" w:rsidP="00365CC8">
      <w:pPr>
        <w:pStyle w:val="ListParagraph"/>
        <w:numPr>
          <w:ilvl w:val="0"/>
          <w:numId w:val="1"/>
        </w:numPr>
        <w:spacing w:after="0" w:line="360" w:lineRule="auto"/>
        <w:jc w:val="both"/>
        <w:rPr>
          <w:rFonts w:ascii="Times New Roman" w:hAnsi="Times New Roman" w:cs="Times New Roman"/>
          <w:sz w:val="24"/>
          <w:szCs w:val="24"/>
        </w:rPr>
      </w:pPr>
      <w:r w:rsidRPr="005C10E9">
        <w:rPr>
          <w:rFonts w:ascii="Times New Roman" w:hAnsi="Times New Roman" w:cs="Times New Roman"/>
          <w:sz w:val="24"/>
          <w:szCs w:val="24"/>
        </w:rPr>
        <w:t>That the urgency of this application arose from the need for the applicant to apply urgently for Laura’s passport to enable her to travel to Ghana to take up a scholarship awarded to her by</w:t>
      </w:r>
      <w:r w:rsidR="00311E42" w:rsidRPr="005C10E9">
        <w:rPr>
          <w:rFonts w:ascii="Times New Roman" w:hAnsi="Times New Roman" w:cs="Times New Roman"/>
          <w:sz w:val="24"/>
          <w:szCs w:val="24"/>
        </w:rPr>
        <w:t xml:space="preserve"> SOS-Hermann </w:t>
      </w:r>
      <w:proofErr w:type="spellStart"/>
      <w:r w:rsidR="00311E42" w:rsidRPr="005C10E9">
        <w:rPr>
          <w:rFonts w:ascii="Times New Roman" w:hAnsi="Times New Roman" w:cs="Times New Roman"/>
          <w:sz w:val="24"/>
          <w:szCs w:val="24"/>
        </w:rPr>
        <w:t>Gmeiner</w:t>
      </w:r>
      <w:proofErr w:type="spellEnd"/>
      <w:r w:rsidR="00311E42" w:rsidRPr="005C10E9">
        <w:rPr>
          <w:rFonts w:ascii="Times New Roman" w:hAnsi="Times New Roman" w:cs="Times New Roman"/>
          <w:sz w:val="24"/>
          <w:szCs w:val="24"/>
        </w:rPr>
        <w:t xml:space="preserve"> International College an Organisation associated to SOS which has been paying her fees, for the 2015 academic year starting on 7 July 2015, but had been extended to the end of July 2015, because of her circumstances.</w:t>
      </w:r>
    </w:p>
    <w:p w:rsidR="00CC0D64" w:rsidRPr="005C10E9" w:rsidRDefault="00CC0D64" w:rsidP="00365CC8">
      <w:pPr>
        <w:pStyle w:val="ListParagraph"/>
        <w:spacing w:after="0" w:line="360" w:lineRule="auto"/>
        <w:ind w:left="1080"/>
        <w:jc w:val="both"/>
        <w:rPr>
          <w:rFonts w:ascii="Times New Roman" w:hAnsi="Times New Roman" w:cs="Times New Roman"/>
          <w:sz w:val="24"/>
          <w:szCs w:val="24"/>
        </w:rPr>
      </w:pPr>
    </w:p>
    <w:p w:rsidR="00311E42" w:rsidRDefault="00311E42" w:rsidP="00365CC8">
      <w:pPr>
        <w:pStyle w:val="ListParagraph"/>
        <w:numPr>
          <w:ilvl w:val="0"/>
          <w:numId w:val="1"/>
        </w:numPr>
        <w:spacing w:after="0" w:line="360" w:lineRule="auto"/>
        <w:jc w:val="both"/>
        <w:rPr>
          <w:rFonts w:ascii="Times New Roman" w:hAnsi="Times New Roman" w:cs="Times New Roman"/>
          <w:sz w:val="24"/>
          <w:szCs w:val="24"/>
        </w:rPr>
      </w:pPr>
      <w:r w:rsidRPr="005C10E9">
        <w:rPr>
          <w:rFonts w:ascii="Times New Roman" w:hAnsi="Times New Roman" w:cs="Times New Roman"/>
          <w:sz w:val="24"/>
          <w:szCs w:val="24"/>
        </w:rPr>
        <w:t xml:space="preserve">That the Scholarship is in the best interest of Laura as it opens doors for an unlimited funding of her education at prestigious Universities, and assures her of </w:t>
      </w:r>
      <w:r w:rsidR="006736AA" w:rsidRPr="005C10E9">
        <w:rPr>
          <w:rFonts w:ascii="Times New Roman" w:hAnsi="Times New Roman" w:cs="Times New Roman"/>
          <w:sz w:val="24"/>
          <w:szCs w:val="24"/>
        </w:rPr>
        <w:t>a proper grounding towards a prosperous future.</w:t>
      </w:r>
    </w:p>
    <w:p w:rsidR="00CC0D64" w:rsidRPr="00CC0D64" w:rsidRDefault="00CC0D64" w:rsidP="00CC0D64">
      <w:pPr>
        <w:spacing w:after="0" w:line="240" w:lineRule="auto"/>
        <w:jc w:val="both"/>
        <w:rPr>
          <w:rFonts w:ascii="Times New Roman" w:hAnsi="Times New Roman" w:cs="Times New Roman"/>
          <w:sz w:val="24"/>
          <w:szCs w:val="24"/>
        </w:rPr>
      </w:pPr>
    </w:p>
    <w:p w:rsidR="006736AA" w:rsidRPr="005C10E9" w:rsidRDefault="006736AA" w:rsidP="001646CC">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The curator’s report is supported by in depth interviews and a dispassionate assessment of the information gathered. It is a good guide towards a determination which takes into consideration the best interest of the minors.</w:t>
      </w:r>
    </w:p>
    <w:p w:rsidR="00365CC8" w:rsidRDefault="00365CC8" w:rsidP="005C10E9">
      <w:pPr>
        <w:jc w:val="both"/>
        <w:rPr>
          <w:rFonts w:ascii="Times New Roman" w:hAnsi="Times New Roman" w:cs="Times New Roman"/>
          <w:b/>
          <w:sz w:val="24"/>
          <w:szCs w:val="24"/>
        </w:rPr>
      </w:pPr>
    </w:p>
    <w:p w:rsidR="00365CC8" w:rsidRDefault="00365CC8" w:rsidP="005C10E9">
      <w:pPr>
        <w:jc w:val="both"/>
        <w:rPr>
          <w:rFonts w:ascii="Times New Roman" w:hAnsi="Times New Roman" w:cs="Times New Roman"/>
          <w:b/>
          <w:sz w:val="24"/>
          <w:szCs w:val="24"/>
        </w:rPr>
      </w:pPr>
    </w:p>
    <w:p w:rsidR="006736AA" w:rsidRPr="005C10E9" w:rsidRDefault="006736AA" w:rsidP="005C10E9">
      <w:pPr>
        <w:jc w:val="both"/>
        <w:rPr>
          <w:rFonts w:ascii="Times New Roman" w:hAnsi="Times New Roman" w:cs="Times New Roman"/>
          <w:b/>
          <w:sz w:val="24"/>
          <w:szCs w:val="24"/>
        </w:rPr>
      </w:pPr>
      <w:r w:rsidRPr="005C10E9">
        <w:rPr>
          <w:rFonts w:ascii="Times New Roman" w:hAnsi="Times New Roman" w:cs="Times New Roman"/>
          <w:b/>
          <w:sz w:val="24"/>
          <w:szCs w:val="24"/>
        </w:rPr>
        <w:lastRenderedPageBreak/>
        <w:t>The best Interest of the minor children</w:t>
      </w:r>
    </w:p>
    <w:p w:rsidR="00812345" w:rsidRPr="005C10E9" w:rsidRDefault="006736AA" w:rsidP="001646CC">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It is trite that any determination which affects the </w:t>
      </w:r>
      <w:r w:rsidR="00F41238" w:rsidRPr="005C10E9">
        <w:rPr>
          <w:rFonts w:ascii="Times New Roman" w:hAnsi="Times New Roman" w:cs="Times New Roman"/>
          <w:sz w:val="24"/>
          <w:szCs w:val="24"/>
        </w:rPr>
        <w:t>rights</w:t>
      </w:r>
      <w:r w:rsidRPr="005C10E9">
        <w:rPr>
          <w:rFonts w:ascii="Times New Roman" w:hAnsi="Times New Roman" w:cs="Times New Roman"/>
          <w:sz w:val="24"/>
          <w:szCs w:val="24"/>
        </w:rPr>
        <w:t xml:space="preserve"> of a child should be guided by the child’s best interest</w:t>
      </w:r>
      <w:r w:rsidR="00687E6E">
        <w:rPr>
          <w:rFonts w:ascii="Times New Roman" w:hAnsi="Times New Roman" w:cs="Times New Roman"/>
          <w:sz w:val="24"/>
          <w:szCs w:val="24"/>
        </w:rPr>
        <w:t>s</w:t>
      </w:r>
      <w:r w:rsidRPr="005C10E9">
        <w:rPr>
          <w:rFonts w:ascii="Times New Roman" w:hAnsi="Times New Roman" w:cs="Times New Roman"/>
          <w:sz w:val="24"/>
          <w:szCs w:val="24"/>
        </w:rPr>
        <w:t>.</w:t>
      </w:r>
      <w:r w:rsidR="00812345" w:rsidRPr="005C10E9">
        <w:rPr>
          <w:rFonts w:ascii="Times New Roman" w:hAnsi="Times New Roman" w:cs="Times New Roman"/>
          <w:sz w:val="24"/>
          <w:szCs w:val="24"/>
        </w:rPr>
        <w:t xml:space="preserve"> Our case law states that position clearly. </w:t>
      </w:r>
      <w:r w:rsidR="00687E6E">
        <w:rPr>
          <w:rFonts w:ascii="Times New Roman" w:hAnsi="Times New Roman" w:cs="Times New Roman"/>
          <w:sz w:val="24"/>
          <w:szCs w:val="24"/>
        </w:rPr>
        <w:t>The principle is applied in many nations of the world.</w:t>
      </w:r>
      <w:r w:rsidR="00D21F90">
        <w:rPr>
          <w:rFonts w:ascii="Times New Roman" w:hAnsi="Times New Roman" w:cs="Times New Roman"/>
          <w:sz w:val="24"/>
          <w:szCs w:val="24"/>
        </w:rPr>
        <w:t xml:space="preserve"> </w:t>
      </w:r>
      <w:r w:rsidR="00812345" w:rsidRPr="005C10E9">
        <w:rPr>
          <w:rFonts w:ascii="Times New Roman" w:hAnsi="Times New Roman" w:cs="Times New Roman"/>
          <w:sz w:val="24"/>
          <w:szCs w:val="24"/>
        </w:rPr>
        <w:t>Article 3 of the United Nations Convention on the Rights of a child and Article 4 of the African Charter on the Rights of and Welfare of a child, which are identical,</w:t>
      </w:r>
      <w:r w:rsidR="00D21F90">
        <w:rPr>
          <w:rFonts w:ascii="Times New Roman" w:hAnsi="Times New Roman" w:cs="Times New Roman"/>
          <w:sz w:val="24"/>
          <w:szCs w:val="24"/>
        </w:rPr>
        <w:t xml:space="preserve"> </w:t>
      </w:r>
      <w:r w:rsidR="00812345" w:rsidRPr="005C10E9">
        <w:rPr>
          <w:rFonts w:ascii="Times New Roman" w:hAnsi="Times New Roman" w:cs="Times New Roman"/>
          <w:sz w:val="24"/>
          <w:szCs w:val="24"/>
        </w:rPr>
        <w:t>provides for the rights of a child as follows;</w:t>
      </w:r>
    </w:p>
    <w:p w:rsidR="00812345" w:rsidRPr="001646CC" w:rsidRDefault="00812345" w:rsidP="001646CC">
      <w:pPr>
        <w:spacing w:line="240" w:lineRule="auto"/>
        <w:ind w:left="720"/>
        <w:jc w:val="both"/>
        <w:rPr>
          <w:rFonts w:ascii="Times New Roman" w:hAnsi="Times New Roman" w:cs="Times New Roman"/>
        </w:rPr>
      </w:pPr>
      <w:r w:rsidRPr="001646CC">
        <w:rPr>
          <w:rFonts w:ascii="Times New Roman" w:hAnsi="Times New Roman" w:cs="Times New Roman"/>
        </w:rPr>
        <w:t>“In all actions concerning the child undertaken by any person or authority the best interests of the child shall be the primary consideration”.</w:t>
      </w:r>
    </w:p>
    <w:p w:rsidR="006736AA" w:rsidRPr="005C10E9" w:rsidRDefault="006736AA" w:rsidP="001646CC">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 The position has been reinforce by s 81</w:t>
      </w:r>
      <w:r w:rsidR="00812345" w:rsidRPr="005C10E9">
        <w:rPr>
          <w:rFonts w:ascii="Times New Roman" w:hAnsi="Times New Roman" w:cs="Times New Roman"/>
          <w:sz w:val="24"/>
          <w:szCs w:val="24"/>
        </w:rPr>
        <w:t xml:space="preserve"> (2)</w:t>
      </w:r>
      <w:r w:rsidR="001646CC">
        <w:rPr>
          <w:rFonts w:ascii="Times New Roman" w:hAnsi="Times New Roman" w:cs="Times New Roman"/>
          <w:sz w:val="24"/>
          <w:szCs w:val="24"/>
        </w:rPr>
        <w:t xml:space="preserve"> </w:t>
      </w:r>
      <w:r w:rsidRPr="005C10E9">
        <w:rPr>
          <w:rFonts w:ascii="Times New Roman" w:hAnsi="Times New Roman" w:cs="Times New Roman"/>
          <w:sz w:val="24"/>
          <w:szCs w:val="24"/>
        </w:rPr>
        <w:t>of the Constitution of Zimbabwe Amendment (No. 20)</w:t>
      </w:r>
      <w:r w:rsidR="001646CC">
        <w:rPr>
          <w:rFonts w:ascii="Times New Roman" w:hAnsi="Times New Roman" w:cs="Times New Roman"/>
          <w:sz w:val="24"/>
          <w:szCs w:val="24"/>
        </w:rPr>
        <w:t xml:space="preserve"> </w:t>
      </w:r>
      <w:r w:rsidRPr="005C10E9">
        <w:rPr>
          <w:rFonts w:ascii="Times New Roman" w:hAnsi="Times New Roman" w:cs="Times New Roman"/>
          <w:sz w:val="24"/>
          <w:szCs w:val="24"/>
        </w:rPr>
        <w:t>Act 2013. Section 81</w:t>
      </w:r>
      <w:r w:rsidR="009C38BD" w:rsidRPr="005C10E9">
        <w:rPr>
          <w:rFonts w:ascii="Times New Roman" w:hAnsi="Times New Roman" w:cs="Times New Roman"/>
          <w:sz w:val="24"/>
          <w:szCs w:val="24"/>
        </w:rPr>
        <w:t>(2)</w:t>
      </w:r>
      <w:r w:rsidRPr="005C10E9">
        <w:rPr>
          <w:rFonts w:ascii="Times New Roman" w:hAnsi="Times New Roman" w:cs="Times New Roman"/>
          <w:sz w:val="24"/>
          <w:szCs w:val="24"/>
        </w:rPr>
        <w:t xml:space="preserve"> provides as follows;</w:t>
      </w:r>
    </w:p>
    <w:p w:rsidR="009C38BD" w:rsidRPr="001646CC" w:rsidRDefault="009C38BD" w:rsidP="005C10E9">
      <w:pPr>
        <w:autoSpaceDE w:val="0"/>
        <w:autoSpaceDN w:val="0"/>
        <w:adjustRightInd w:val="0"/>
        <w:spacing w:after="0" w:line="240" w:lineRule="auto"/>
        <w:ind w:left="720"/>
        <w:jc w:val="both"/>
        <w:rPr>
          <w:rFonts w:ascii="Times New Roman" w:hAnsi="Times New Roman" w:cs="Times New Roman"/>
          <w:b/>
        </w:rPr>
      </w:pPr>
      <w:r w:rsidRPr="001646CC">
        <w:rPr>
          <w:rFonts w:ascii="Times New Roman" w:hAnsi="Times New Roman" w:cs="Times New Roman"/>
        </w:rPr>
        <w:t>“</w:t>
      </w:r>
      <w:r w:rsidRPr="001646CC">
        <w:rPr>
          <w:rFonts w:ascii="Times New Roman" w:hAnsi="Times New Roman" w:cs="Times New Roman"/>
          <w:b/>
        </w:rPr>
        <w:t>(2) A child’s best interests are paramount in every matter concerning the child.”</w:t>
      </w:r>
    </w:p>
    <w:p w:rsidR="009C38BD" w:rsidRPr="005C10E9" w:rsidRDefault="009C38BD" w:rsidP="005C10E9">
      <w:pPr>
        <w:jc w:val="both"/>
        <w:rPr>
          <w:rFonts w:ascii="Times New Roman" w:hAnsi="Times New Roman" w:cs="Times New Roman"/>
          <w:sz w:val="24"/>
          <w:szCs w:val="24"/>
        </w:rPr>
      </w:pPr>
    </w:p>
    <w:p w:rsidR="001F4035" w:rsidRPr="005C10E9" w:rsidRDefault="009C38BD" w:rsidP="001646CC">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I will therefore concentrate o</w:t>
      </w:r>
      <w:r w:rsidR="005E695D" w:rsidRPr="005C10E9">
        <w:rPr>
          <w:rFonts w:ascii="Times New Roman" w:hAnsi="Times New Roman" w:cs="Times New Roman"/>
          <w:sz w:val="24"/>
          <w:szCs w:val="24"/>
        </w:rPr>
        <w:t>n</w:t>
      </w:r>
      <w:r w:rsidRPr="005C10E9">
        <w:rPr>
          <w:rFonts w:ascii="Times New Roman" w:hAnsi="Times New Roman" w:cs="Times New Roman"/>
          <w:sz w:val="24"/>
          <w:szCs w:val="24"/>
        </w:rPr>
        <w:t xml:space="preserve"> the best interest</w:t>
      </w:r>
      <w:r w:rsidR="005E695D" w:rsidRPr="005C10E9">
        <w:rPr>
          <w:rFonts w:ascii="Times New Roman" w:hAnsi="Times New Roman" w:cs="Times New Roman"/>
          <w:sz w:val="24"/>
          <w:szCs w:val="24"/>
        </w:rPr>
        <w:t>s</w:t>
      </w:r>
      <w:r w:rsidRPr="005C10E9">
        <w:rPr>
          <w:rFonts w:ascii="Times New Roman" w:hAnsi="Times New Roman" w:cs="Times New Roman"/>
          <w:sz w:val="24"/>
          <w:szCs w:val="24"/>
        </w:rPr>
        <w:t xml:space="preserve"> of the minor children and not be detained by the feelings and protestations of the applicant and the </w:t>
      </w:r>
      <w:r w:rsidR="001646CC">
        <w:rPr>
          <w:rFonts w:ascii="Times New Roman" w:hAnsi="Times New Roman" w:cs="Times New Roman"/>
          <w:sz w:val="24"/>
          <w:szCs w:val="24"/>
        </w:rPr>
        <w:t>first</w:t>
      </w:r>
      <w:r w:rsidRPr="005C10E9">
        <w:rPr>
          <w:rFonts w:ascii="Times New Roman" w:hAnsi="Times New Roman" w:cs="Times New Roman"/>
          <w:sz w:val="24"/>
          <w:szCs w:val="24"/>
        </w:rPr>
        <w:t xml:space="preserve"> respondent. I will however consider their suitability in advancing the best interests of the minor children. This Court as upper guardian</w:t>
      </w:r>
      <w:r w:rsidR="001F4035" w:rsidRPr="005C10E9">
        <w:rPr>
          <w:rFonts w:ascii="Times New Roman" w:hAnsi="Times New Roman" w:cs="Times New Roman"/>
          <w:sz w:val="24"/>
          <w:szCs w:val="24"/>
        </w:rPr>
        <w:t xml:space="preserve"> of all minors</w:t>
      </w:r>
      <w:r w:rsidRPr="005C10E9">
        <w:rPr>
          <w:rFonts w:ascii="Times New Roman" w:hAnsi="Times New Roman" w:cs="Times New Roman"/>
          <w:sz w:val="24"/>
          <w:szCs w:val="24"/>
        </w:rPr>
        <w:t xml:space="preserve"> has a duty to</w:t>
      </w:r>
      <w:r w:rsidR="001F4035" w:rsidRPr="005C10E9">
        <w:rPr>
          <w:rFonts w:ascii="Times New Roman" w:hAnsi="Times New Roman" w:cs="Times New Roman"/>
          <w:sz w:val="24"/>
          <w:szCs w:val="24"/>
        </w:rPr>
        <w:t xml:space="preserve"> adequately</w:t>
      </w:r>
      <w:r w:rsidRPr="005C10E9">
        <w:rPr>
          <w:rFonts w:ascii="Times New Roman" w:hAnsi="Times New Roman" w:cs="Times New Roman"/>
          <w:sz w:val="24"/>
          <w:szCs w:val="24"/>
        </w:rPr>
        <w:t xml:space="preserve"> protect</w:t>
      </w:r>
      <w:r w:rsidR="001F4035" w:rsidRPr="005C10E9">
        <w:rPr>
          <w:rFonts w:ascii="Times New Roman" w:hAnsi="Times New Roman" w:cs="Times New Roman"/>
          <w:sz w:val="24"/>
          <w:szCs w:val="24"/>
        </w:rPr>
        <w:t xml:space="preserve"> the rights of a child.</w:t>
      </w:r>
      <w:r w:rsidR="00DA1A6F" w:rsidRPr="005C10E9">
        <w:rPr>
          <w:rFonts w:ascii="Times New Roman" w:hAnsi="Times New Roman" w:cs="Times New Roman"/>
          <w:sz w:val="24"/>
          <w:szCs w:val="24"/>
        </w:rPr>
        <w:t xml:space="preserve"> In appropriate cases the court may have to protect the children from harmful conduct by the child’s own biological parent.</w:t>
      </w:r>
      <w:r w:rsidR="001F4035" w:rsidRPr="005C10E9">
        <w:rPr>
          <w:rFonts w:ascii="Times New Roman" w:hAnsi="Times New Roman" w:cs="Times New Roman"/>
          <w:sz w:val="24"/>
          <w:szCs w:val="24"/>
        </w:rPr>
        <w:t xml:space="preserve"> Section 81 (3) of the Constitution provides as follows; </w:t>
      </w:r>
    </w:p>
    <w:p w:rsidR="001646CC" w:rsidRPr="00430875" w:rsidRDefault="001F4035" w:rsidP="001646CC">
      <w:pPr>
        <w:spacing w:after="0" w:line="240" w:lineRule="auto"/>
        <w:ind w:left="720"/>
        <w:jc w:val="both"/>
        <w:rPr>
          <w:rFonts w:ascii="Times New Roman" w:hAnsi="Times New Roman" w:cs="Times New Roman"/>
          <w:b/>
        </w:rPr>
      </w:pPr>
      <w:r w:rsidRPr="001646CC">
        <w:rPr>
          <w:rFonts w:ascii="Times New Roman" w:hAnsi="Times New Roman" w:cs="Times New Roman"/>
        </w:rPr>
        <w:t xml:space="preserve"> </w:t>
      </w:r>
      <w:r w:rsidRPr="00430875">
        <w:rPr>
          <w:rFonts w:ascii="Times New Roman" w:hAnsi="Times New Roman" w:cs="Times New Roman"/>
        </w:rPr>
        <w:t xml:space="preserve">“(3) </w:t>
      </w:r>
      <w:r w:rsidRPr="00430875">
        <w:rPr>
          <w:rFonts w:ascii="Times New Roman" w:hAnsi="Times New Roman" w:cs="Times New Roman"/>
          <w:b/>
        </w:rPr>
        <w:t xml:space="preserve">Children are entitled to adequate protection by the courts, in particular by the </w:t>
      </w:r>
      <w:r w:rsidR="001646CC" w:rsidRPr="00430875">
        <w:rPr>
          <w:rFonts w:ascii="Times New Roman" w:hAnsi="Times New Roman" w:cs="Times New Roman"/>
          <w:b/>
        </w:rPr>
        <w:t xml:space="preserve">  </w:t>
      </w:r>
    </w:p>
    <w:p w:rsidR="001F4035" w:rsidRPr="00430875" w:rsidRDefault="001646CC" w:rsidP="001646CC">
      <w:pPr>
        <w:spacing w:after="0" w:line="240" w:lineRule="auto"/>
        <w:ind w:left="720"/>
        <w:jc w:val="both"/>
        <w:rPr>
          <w:rFonts w:ascii="Times New Roman" w:hAnsi="Times New Roman" w:cs="Times New Roman"/>
        </w:rPr>
      </w:pPr>
      <w:r w:rsidRPr="00430875">
        <w:rPr>
          <w:rFonts w:ascii="Times New Roman" w:hAnsi="Times New Roman" w:cs="Times New Roman"/>
          <w:b/>
        </w:rPr>
        <w:t xml:space="preserve">    </w:t>
      </w:r>
      <w:proofErr w:type="gramStart"/>
      <w:r w:rsidR="001F4035" w:rsidRPr="00430875">
        <w:rPr>
          <w:rFonts w:ascii="Times New Roman" w:hAnsi="Times New Roman" w:cs="Times New Roman"/>
          <w:b/>
        </w:rPr>
        <w:t>High Court as their upper guardian.”</w:t>
      </w:r>
      <w:proofErr w:type="gramEnd"/>
      <w:r w:rsidR="001F4035" w:rsidRPr="00430875">
        <w:rPr>
          <w:rFonts w:ascii="Times New Roman" w:hAnsi="Times New Roman" w:cs="Times New Roman"/>
          <w:b/>
        </w:rPr>
        <w:t xml:space="preserve"> </w:t>
      </w:r>
      <w:r w:rsidR="001F4035" w:rsidRPr="00430875">
        <w:rPr>
          <w:rFonts w:ascii="Times New Roman" w:hAnsi="Times New Roman" w:cs="Times New Roman"/>
        </w:rPr>
        <w:t>(</w:t>
      </w:r>
      <w:proofErr w:type="gramStart"/>
      <w:r w:rsidR="001F4035" w:rsidRPr="00430875">
        <w:rPr>
          <w:rFonts w:ascii="Times New Roman" w:hAnsi="Times New Roman" w:cs="Times New Roman"/>
        </w:rPr>
        <w:t>emphasis</w:t>
      </w:r>
      <w:proofErr w:type="gramEnd"/>
      <w:r w:rsidR="001F4035" w:rsidRPr="00430875">
        <w:rPr>
          <w:rFonts w:ascii="Times New Roman" w:hAnsi="Times New Roman" w:cs="Times New Roman"/>
        </w:rPr>
        <w:t xml:space="preserve"> added)</w:t>
      </w:r>
    </w:p>
    <w:p w:rsidR="001646CC" w:rsidRPr="005C10E9" w:rsidRDefault="001646CC" w:rsidP="001646CC">
      <w:pPr>
        <w:spacing w:after="0" w:line="240" w:lineRule="auto"/>
        <w:ind w:left="720"/>
        <w:jc w:val="both"/>
        <w:rPr>
          <w:rFonts w:ascii="Times New Roman" w:hAnsi="Times New Roman" w:cs="Times New Roman"/>
          <w:b/>
          <w:sz w:val="24"/>
          <w:szCs w:val="24"/>
        </w:rPr>
      </w:pPr>
    </w:p>
    <w:p w:rsidR="001F4035" w:rsidRPr="005C10E9" w:rsidRDefault="001F4035" w:rsidP="001646CC">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 xml:space="preserve">This case is therefore not a contest between the applicant’s and </w:t>
      </w:r>
      <w:r w:rsidR="001646CC">
        <w:rPr>
          <w:rFonts w:ascii="Times New Roman" w:hAnsi="Times New Roman" w:cs="Times New Roman"/>
          <w:sz w:val="24"/>
          <w:szCs w:val="24"/>
        </w:rPr>
        <w:t>the first</w:t>
      </w:r>
      <w:r w:rsidRPr="005C10E9">
        <w:rPr>
          <w:rFonts w:ascii="Times New Roman" w:hAnsi="Times New Roman" w:cs="Times New Roman"/>
          <w:sz w:val="24"/>
          <w:szCs w:val="24"/>
        </w:rPr>
        <w:t xml:space="preserve"> respondent’s rights over the minor child</w:t>
      </w:r>
      <w:r w:rsidR="007A3EFF" w:rsidRPr="005C10E9">
        <w:rPr>
          <w:rFonts w:ascii="Times New Roman" w:hAnsi="Times New Roman" w:cs="Times New Roman"/>
          <w:sz w:val="24"/>
          <w:szCs w:val="24"/>
        </w:rPr>
        <w:t>ren</w:t>
      </w:r>
      <w:r w:rsidRPr="005C10E9">
        <w:rPr>
          <w:rFonts w:ascii="Times New Roman" w:hAnsi="Times New Roman" w:cs="Times New Roman"/>
          <w:sz w:val="24"/>
          <w:szCs w:val="24"/>
        </w:rPr>
        <w:t>. It is about the best interests of the children which,</w:t>
      </w:r>
      <w:r w:rsidR="00DA1A6F" w:rsidRPr="005C10E9">
        <w:rPr>
          <w:rFonts w:ascii="Times New Roman" w:hAnsi="Times New Roman" w:cs="Times New Roman"/>
          <w:sz w:val="24"/>
          <w:szCs w:val="24"/>
        </w:rPr>
        <w:t xml:space="preserve"> in terms of</w:t>
      </w:r>
      <w:r w:rsidRPr="005C10E9">
        <w:rPr>
          <w:rFonts w:ascii="Times New Roman" w:hAnsi="Times New Roman" w:cs="Times New Roman"/>
          <w:sz w:val="24"/>
          <w:szCs w:val="24"/>
        </w:rPr>
        <w:t xml:space="preserve"> s 81 (2) of the Constitution are paramount.)</w:t>
      </w:r>
    </w:p>
    <w:p w:rsidR="009C38BD" w:rsidRPr="005C10E9" w:rsidRDefault="001F4035" w:rsidP="001646CC">
      <w:pPr>
        <w:spacing w:after="0"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S</w:t>
      </w:r>
      <w:r w:rsidR="009C38BD" w:rsidRPr="005C10E9">
        <w:rPr>
          <w:rFonts w:ascii="Times New Roman" w:hAnsi="Times New Roman" w:cs="Times New Roman"/>
          <w:sz w:val="24"/>
          <w:szCs w:val="24"/>
        </w:rPr>
        <w:t>ection 81 (1) spells out the rights of a child which throws light on what the court should consider in upholding the best interests of a child. It provides as follows;</w:t>
      </w: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bCs/>
        </w:rPr>
        <w:t>81</w:t>
      </w:r>
      <w:r w:rsidRPr="00365CC8">
        <w:rPr>
          <w:rFonts w:ascii="Times New Roman" w:hAnsi="Times New Roman" w:cs="Times New Roman"/>
          <w:b/>
          <w:bCs/>
        </w:rPr>
        <w:t xml:space="preserve"> </w:t>
      </w:r>
      <w:r w:rsidRPr="00365CC8">
        <w:rPr>
          <w:rFonts w:ascii="Times New Roman" w:hAnsi="Times New Roman" w:cs="Times New Roman"/>
        </w:rPr>
        <w:t xml:space="preserve">(1) </w:t>
      </w:r>
      <w:proofErr w:type="gramStart"/>
      <w:r w:rsidRPr="00365CC8">
        <w:rPr>
          <w:rFonts w:ascii="Times New Roman" w:hAnsi="Times New Roman" w:cs="Times New Roman"/>
        </w:rPr>
        <w:t>Every</w:t>
      </w:r>
      <w:proofErr w:type="gramEnd"/>
      <w:r w:rsidRPr="00365CC8">
        <w:rPr>
          <w:rFonts w:ascii="Times New Roman" w:hAnsi="Times New Roman" w:cs="Times New Roman"/>
        </w:rPr>
        <w:t xml:space="preserve"> child, that is to say every boy and girl under the age of eighteen years, has the right—</w:t>
      </w:r>
    </w:p>
    <w:p w:rsidR="000266E2" w:rsidRPr="00365CC8" w:rsidRDefault="000266E2" w:rsidP="00365CC8">
      <w:pPr>
        <w:autoSpaceDE w:val="0"/>
        <w:autoSpaceDN w:val="0"/>
        <w:adjustRightInd w:val="0"/>
        <w:spacing w:after="0" w:line="240" w:lineRule="auto"/>
        <w:ind w:left="720"/>
        <w:jc w:val="both"/>
        <w:rPr>
          <w:rFonts w:ascii="Times New Roman" w:hAnsi="Times New Roman" w:cs="Times New Roman"/>
        </w:rPr>
      </w:pP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a</w:t>
      </w:r>
      <w:r w:rsidRPr="00365CC8">
        <w:rPr>
          <w:rFonts w:ascii="Times New Roman" w:hAnsi="Times New Roman" w:cs="Times New Roman"/>
        </w:rPr>
        <w:t xml:space="preserve">) </w:t>
      </w:r>
      <w:r w:rsidR="000266E2" w:rsidRPr="00365CC8">
        <w:rPr>
          <w:rFonts w:ascii="Times New Roman" w:hAnsi="Times New Roman" w:cs="Times New Roman"/>
        </w:rPr>
        <w:t xml:space="preserve"> </w:t>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equal treatment before the law, including the right to be heard;</w:t>
      </w: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b</w:t>
      </w:r>
      <w:r w:rsidRPr="00365CC8">
        <w:rPr>
          <w:rFonts w:ascii="Times New Roman" w:hAnsi="Times New Roman" w:cs="Times New Roman"/>
        </w:rPr>
        <w:t xml:space="preserve">) </w:t>
      </w:r>
      <w:r w:rsidR="000266E2" w:rsidRPr="00365CC8">
        <w:rPr>
          <w:rFonts w:ascii="Times New Roman" w:hAnsi="Times New Roman" w:cs="Times New Roman"/>
        </w:rPr>
        <w:t xml:space="preserve"> </w:t>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be given a name and family name;</w:t>
      </w: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c</w:t>
      </w:r>
      <w:r w:rsidRPr="00365CC8">
        <w:rPr>
          <w:rFonts w:ascii="Times New Roman" w:hAnsi="Times New Roman" w:cs="Times New Roman"/>
        </w:rPr>
        <w:t xml:space="preserve">) </w:t>
      </w:r>
      <w:r w:rsidR="000266E2" w:rsidRPr="00365CC8">
        <w:rPr>
          <w:rFonts w:ascii="Times New Roman" w:hAnsi="Times New Roman" w:cs="Times New Roman"/>
        </w:rPr>
        <w:t xml:space="preserve"> </w:t>
      </w:r>
      <w:proofErr w:type="gramStart"/>
      <w:r w:rsidRPr="00365CC8">
        <w:rPr>
          <w:rFonts w:ascii="Times New Roman" w:hAnsi="Times New Roman" w:cs="Times New Roman"/>
        </w:rPr>
        <w:t>in</w:t>
      </w:r>
      <w:proofErr w:type="gramEnd"/>
      <w:r w:rsidRPr="00365CC8">
        <w:rPr>
          <w:rFonts w:ascii="Times New Roman" w:hAnsi="Times New Roman" w:cs="Times New Roman"/>
        </w:rPr>
        <w:t xml:space="preserve"> the case of a child who is—</w:t>
      </w:r>
    </w:p>
    <w:p w:rsidR="000266E2" w:rsidRPr="00365CC8" w:rsidRDefault="000266E2" w:rsidP="00365CC8">
      <w:pPr>
        <w:autoSpaceDE w:val="0"/>
        <w:autoSpaceDN w:val="0"/>
        <w:adjustRightInd w:val="0"/>
        <w:spacing w:after="0" w:line="240" w:lineRule="auto"/>
        <w:ind w:left="720"/>
        <w:jc w:val="both"/>
        <w:rPr>
          <w:rFonts w:ascii="Times New Roman" w:hAnsi="Times New Roman" w:cs="Times New Roman"/>
        </w:rPr>
      </w:pPr>
    </w:p>
    <w:p w:rsidR="009C38BD" w:rsidRPr="00365CC8" w:rsidRDefault="009C38BD" w:rsidP="00365CC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65CC8">
        <w:rPr>
          <w:rFonts w:ascii="Times New Roman" w:hAnsi="Times New Roman" w:cs="Times New Roman"/>
        </w:rPr>
        <w:t>born in Zimbabwe; or</w:t>
      </w:r>
    </w:p>
    <w:p w:rsidR="000266E2" w:rsidRPr="00365CC8" w:rsidRDefault="000266E2" w:rsidP="00365CC8">
      <w:pPr>
        <w:pStyle w:val="ListParagraph"/>
        <w:autoSpaceDE w:val="0"/>
        <w:autoSpaceDN w:val="0"/>
        <w:adjustRightInd w:val="0"/>
        <w:spacing w:after="0" w:line="240" w:lineRule="auto"/>
        <w:ind w:left="2160"/>
        <w:jc w:val="both"/>
        <w:rPr>
          <w:rFonts w:ascii="Times New Roman" w:hAnsi="Times New Roman" w:cs="Times New Roman"/>
        </w:rPr>
      </w:pPr>
    </w:p>
    <w:p w:rsidR="009C38BD" w:rsidRPr="00365CC8" w:rsidRDefault="009C38BD" w:rsidP="00365CC8">
      <w:pPr>
        <w:autoSpaceDE w:val="0"/>
        <w:autoSpaceDN w:val="0"/>
        <w:adjustRightInd w:val="0"/>
        <w:spacing w:after="0" w:line="240" w:lineRule="auto"/>
        <w:ind w:left="720" w:firstLine="720"/>
        <w:jc w:val="both"/>
        <w:rPr>
          <w:rFonts w:ascii="Times New Roman" w:hAnsi="Times New Roman" w:cs="Times New Roman"/>
        </w:rPr>
      </w:pPr>
      <w:r w:rsidRPr="00365CC8">
        <w:rPr>
          <w:rFonts w:ascii="Times New Roman" w:hAnsi="Times New Roman" w:cs="Times New Roman"/>
        </w:rPr>
        <w:t xml:space="preserve">(ii) </w:t>
      </w:r>
      <w:r w:rsidR="000266E2" w:rsidRPr="00365CC8">
        <w:rPr>
          <w:rFonts w:ascii="Times New Roman" w:hAnsi="Times New Roman" w:cs="Times New Roman"/>
        </w:rPr>
        <w:tab/>
      </w:r>
      <w:proofErr w:type="gramStart"/>
      <w:r w:rsidRPr="00365CC8">
        <w:rPr>
          <w:rFonts w:ascii="Times New Roman" w:hAnsi="Times New Roman" w:cs="Times New Roman"/>
        </w:rPr>
        <w:t>born</w:t>
      </w:r>
      <w:proofErr w:type="gramEnd"/>
      <w:r w:rsidRPr="00365CC8">
        <w:rPr>
          <w:rFonts w:ascii="Times New Roman" w:hAnsi="Times New Roman" w:cs="Times New Roman"/>
        </w:rPr>
        <w:t xml:space="preserve"> outside Zimbabwe and is a Zimbabwean citizen by descent;</w:t>
      </w:r>
    </w:p>
    <w:p w:rsidR="009C38BD" w:rsidRPr="00365CC8" w:rsidRDefault="009C38BD" w:rsidP="00365CC8">
      <w:pPr>
        <w:autoSpaceDE w:val="0"/>
        <w:autoSpaceDN w:val="0"/>
        <w:adjustRightInd w:val="0"/>
        <w:spacing w:after="0" w:line="240" w:lineRule="auto"/>
        <w:ind w:left="1440" w:firstLine="720"/>
        <w:jc w:val="both"/>
        <w:rPr>
          <w:rFonts w:ascii="Times New Roman" w:hAnsi="Times New Roman" w:cs="Times New Roman"/>
        </w:rPr>
      </w:pP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the prompt provision of a birth certificate;</w:t>
      </w:r>
    </w:p>
    <w:p w:rsidR="000266E2" w:rsidRPr="00365CC8" w:rsidRDefault="000266E2" w:rsidP="00365CC8">
      <w:pPr>
        <w:autoSpaceDE w:val="0"/>
        <w:autoSpaceDN w:val="0"/>
        <w:adjustRightInd w:val="0"/>
        <w:spacing w:after="0" w:line="240" w:lineRule="auto"/>
        <w:ind w:left="1440" w:firstLine="720"/>
        <w:jc w:val="both"/>
        <w:rPr>
          <w:rFonts w:ascii="Times New Roman" w:hAnsi="Times New Roman" w:cs="Times New Roman"/>
        </w:rPr>
      </w:pPr>
    </w:p>
    <w:p w:rsidR="000266E2"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d</w:t>
      </w:r>
      <w:r w:rsidRPr="00365CC8">
        <w:rPr>
          <w:rFonts w:ascii="Times New Roman" w:hAnsi="Times New Roman" w:cs="Times New Roman"/>
        </w:rPr>
        <w:t xml:space="preserve">) </w:t>
      </w:r>
      <w:r w:rsidR="000266E2" w:rsidRPr="00365CC8">
        <w:rPr>
          <w:rFonts w:ascii="Times New Roman" w:hAnsi="Times New Roman" w:cs="Times New Roman"/>
        </w:rPr>
        <w:t xml:space="preserve"> </w:t>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family or parental care, or to appropriate care when removed from the family </w:t>
      </w:r>
      <w:r w:rsidR="000266E2" w:rsidRPr="00365CC8">
        <w:rPr>
          <w:rFonts w:ascii="Times New Roman" w:hAnsi="Times New Roman" w:cs="Times New Roman"/>
        </w:rPr>
        <w:t xml:space="preserve">  </w:t>
      </w:r>
    </w:p>
    <w:p w:rsidR="009C38BD" w:rsidRPr="00365CC8" w:rsidRDefault="000266E2"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 xml:space="preserve">      </w:t>
      </w:r>
      <w:proofErr w:type="gramStart"/>
      <w:r w:rsidR="009C38BD" w:rsidRPr="00365CC8">
        <w:rPr>
          <w:rFonts w:ascii="Times New Roman" w:hAnsi="Times New Roman" w:cs="Times New Roman"/>
        </w:rPr>
        <w:t>environment</w:t>
      </w:r>
      <w:proofErr w:type="gramEnd"/>
      <w:r w:rsidR="009C38BD" w:rsidRPr="00365CC8">
        <w:rPr>
          <w:rFonts w:ascii="Times New Roman" w:hAnsi="Times New Roman" w:cs="Times New Roman"/>
        </w:rPr>
        <w:t>;</w:t>
      </w:r>
    </w:p>
    <w:p w:rsidR="000266E2"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e</w:t>
      </w:r>
      <w:r w:rsidRPr="00365CC8">
        <w:rPr>
          <w:rFonts w:ascii="Times New Roman" w:hAnsi="Times New Roman" w:cs="Times New Roman"/>
        </w:rPr>
        <w:t xml:space="preserve">) </w:t>
      </w:r>
      <w:r w:rsidR="000266E2" w:rsidRPr="00365CC8">
        <w:rPr>
          <w:rFonts w:ascii="Times New Roman" w:hAnsi="Times New Roman" w:cs="Times New Roman"/>
        </w:rPr>
        <w:t xml:space="preserve"> </w:t>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be protected from economic and sexual exploitation, from child labour, and </w:t>
      </w:r>
    </w:p>
    <w:p w:rsidR="009C38BD" w:rsidRPr="00365CC8" w:rsidRDefault="000266E2"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 xml:space="preserve">      </w:t>
      </w:r>
      <w:proofErr w:type="gramStart"/>
      <w:r w:rsidR="009C38BD" w:rsidRPr="00365CC8">
        <w:rPr>
          <w:rFonts w:ascii="Times New Roman" w:hAnsi="Times New Roman" w:cs="Times New Roman"/>
        </w:rPr>
        <w:t>from</w:t>
      </w:r>
      <w:proofErr w:type="gramEnd"/>
      <w:r w:rsidR="009C38BD" w:rsidRPr="00365CC8">
        <w:rPr>
          <w:rFonts w:ascii="Times New Roman" w:hAnsi="Times New Roman" w:cs="Times New Roman"/>
        </w:rPr>
        <w:t xml:space="preserve"> maltreatment, neglect or any form of abuse;</w:t>
      </w:r>
    </w:p>
    <w:p w:rsidR="000266E2" w:rsidRPr="00365CC8" w:rsidRDefault="000266E2" w:rsidP="00365CC8">
      <w:pPr>
        <w:autoSpaceDE w:val="0"/>
        <w:autoSpaceDN w:val="0"/>
        <w:adjustRightInd w:val="0"/>
        <w:spacing w:after="0" w:line="240" w:lineRule="auto"/>
        <w:ind w:left="720"/>
        <w:jc w:val="both"/>
        <w:rPr>
          <w:rFonts w:ascii="Times New Roman" w:hAnsi="Times New Roman" w:cs="Times New Roman"/>
        </w:rPr>
      </w:pP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f</w:t>
      </w:r>
      <w:r w:rsidRPr="00365CC8">
        <w:rPr>
          <w:rFonts w:ascii="Times New Roman" w:hAnsi="Times New Roman" w:cs="Times New Roman"/>
        </w:rPr>
        <w:t>)</w:t>
      </w:r>
      <w:r w:rsidR="000266E2" w:rsidRPr="00365CC8">
        <w:rPr>
          <w:rFonts w:ascii="Times New Roman" w:hAnsi="Times New Roman" w:cs="Times New Roman"/>
        </w:rPr>
        <w:t xml:space="preserve"> </w:t>
      </w:r>
      <w:r w:rsidRPr="00365CC8">
        <w:rPr>
          <w:rFonts w:ascii="Times New Roman" w:hAnsi="Times New Roman" w:cs="Times New Roman"/>
        </w:rPr>
        <w:t xml:space="preserve"> </w:t>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education, health care services, nutrition and shelter;</w:t>
      </w: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g</w:t>
      </w:r>
      <w:r w:rsidRPr="00365CC8">
        <w:rPr>
          <w:rFonts w:ascii="Times New Roman" w:hAnsi="Times New Roman" w:cs="Times New Roman"/>
        </w:rPr>
        <w:t xml:space="preserve">) </w:t>
      </w:r>
      <w:proofErr w:type="gramStart"/>
      <w:r w:rsidRPr="00365CC8">
        <w:rPr>
          <w:rFonts w:ascii="Times New Roman" w:hAnsi="Times New Roman" w:cs="Times New Roman"/>
        </w:rPr>
        <w:t>not</w:t>
      </w:r>
      <w:proofErr w:type="gramEnd"/>
      <w:r w:rsidRPr="00365CC8">
        <w:rPr>
          <w:rFonts w:ascii="Times New Roman" w:hAnsi="Times New Roman" w:cs="Times New Roman"/>
        </w:rPr>
        <w:t xml:space="preserve"> to be recruited into a militia force or take part in armed conflict or hostilities;</w:t>
      </w:r>
    </w:p>
    <w:p w:rsidR="009C38BD" w:rsidRPr="00365CC8" w:rsidRDefault="009C38BD" w:rsidP="00365CC8">
      <w:pPr>
        <w:autoSpaceDE w:val="0"/>
        <w:autoSpaceDN w:val="0"/>
        <w:adjustRightInd w:val="0"/>
        <w:spacing w:after="0" w:line="240" w:lineRule="auto"/>
        <w:ind w:left="720"/>
        <w:jc w:val="both"/>
        <w:rPr>
          <w:rFonts w:ascii="Times New Roman" w:hAnsi="Times New Roman" w:cs="Times New Roman"/>
        </w:rPr>
      </w:pPr>
      <w:r w:rsidRPr="00365CC8">
        <w:rPr>
          <w:rFonts w:ascii="Times New Roman" w:hAnsi="Times New Roman" w:cs="Times New Roman"/>
        </w:rPr>
        <w:t>(</w:t>
      </w:r>
      <w:r w:rsidRPr="00365CC8">
        <w:rPr>
          <w:rFonts w:ascii="Times New Roman" w:hAnsi="Times New Roman" w:cs="Times New Roman"/>
          <w:i/>
          <w:iCs/>
        </w:rPr>
        <w:t>h</w:t>
      </w:r>
      <w:r w:rsidRPr="00365CC8">
        <w:rPr>
          <w:rFonts w:ascii="Times New Roman" w:hAnsi="Times New Roman" w:cs="Times New Roman"/>
        </w:rPr>
        <w:t xml:space="preserve">) </w:t>
      </w:r>
      <w:proofErr w:type="gramStart"/>
      <w:r w:rsidRPr="00365CC8">
        <w:rPr>
          <w:rFonts w:ascii="Times New Roman" w:hAnsi="Times New Roman" w:cs="Times New Roman"/>
        </w:rPr>
        <w:t>not</w:t>
      </w:r>
      <w:proofErr w:type="gramEnd"/>
      <w:r w:rsidRPr="00365CC8">
        <w:rPr>
          <w:rFonts w:ascii="Times New Roman" w:hAnsi="Times New Roman" w:cs="Times New Roman"/>
        </w:rPr>
        <w:t xml:space="preserve"> to be compelled to take part in any political activity; and</w:t>
      </w:r>
    </w:p>
    <w:p w:rsidR="009C38BD" w:rsidRPr="00365CC8" w:rsidRDefault="009C38BD" w:rsidP="00365CC8">
      <w:pPr>
        <w:autoSpaceDE w:val="0"/>
        <w:autoSpaceDN w:val="0"/>
        <w:adjustRightInd w:val="0"/>
        <w:spacing w:after="0" w:line="240" w:lineRule="auto"/>
        <w:ind w:left="720" w:firstLine="720"/>
        <w:jc w:val="both"/>
        <w:rPr>
          <w:rFonts w:ascii="Times New Roman" w:hAnsi="Times New Roman" w:cs="Times New Roman"/>
        </w:rPr>
      </w:pPr>
      <w:r w:rsidRPr="00365CC8">
        <w:rPr>
          <w:rFonts w:ascii="Times New Roman" w:hAnsi="Times New Roman" w:cs="Times New Roman"/>
        </w:rPr>
        <w:t>(</w:t>
      </w:r>
      <w:proofErr w:type="spellStart"/>
      <w:r w:rsidRPr="00365CC8">
        <w:rPr>
          <w:rFonts w:ascii="Times New Roman" w:hAnsi="Times New Roman" w:cs="Times New Roman"/>
          <w:iCs/>
        </w:rPr>
        <w:t>i</w:t>
      </w:r>
      <w:proofErr w:type="spellEnd"/>
      <w:r w:rsidRPr="00365CC8">
        <w:rPr>
          <w:rFonts w:ascii="Times New Roman" w:hAnsi="Times New Roman" w:cs="Times New Roman"/>
        </w:rPr>
        <w:t xml:space="preserve">) </w:t>
      </w:r>
      <w:r w:rsidR="000266E2" w:rsidRPr="00365CC8">
        <w:rPr>
          <w:rFonts w:ascii="Times New Roman" w:hAnsi="Times New Roman" w:cs="Times New Roman"/>
        </w:rPr>
        <w:tab/>
      </w:r>
      <w:proofErr w:type="gramStart"/>
      <w:r w:rsidRPr="00365CC8">
        <w:rPr>
          <w:rFonts w:ascii="Times New Roman" w:hAnsi="Times New Roman" w:cs="Times New Roman"/>
        </w:rPr>
        <w:t>not</w:t>
      </w:r>
      <w:proofErr w:type="gramEnd"/>
      <w:r w:rsidRPr="00365CC8">
        <w:rPr>
          <w:rFonts w:ascii="Times New Roman" w:hAnsi="Times New Roman" w:cs="Times New Roman"/>
        </w:rPr>
        <w:t xml:space="preserve"> to be detained except as a measure of last resort and, if detained—</w:t>
      </w:r>
    </w:p>
    <w:p w:rsidR="009C38BD" w:rsidRPr="00365CC8" w:rsidRDefault="009C38BD" w:rsidP="00365CC8">
      <w:pPr>
        <w:autoSpaceDE w:val="0"/>
        <w:autoSpaceDN w:val="0"/>
        <w:adjustRightInd w:val="0"/>
        <w:spacing w:after="0" w:line="240" w:lineRule="auto"/>
        <w:ind w:left="720" w:firstLine="720"/>
        <w:jc w:val="both"/>
        <w:rPr>
          <w:rFonts w:ascii="Times New Roman" w:hAnsi="Times New Roman" w:cs="Times New Roman"/>
        </w:rPr>
      </w:pPr>
      <w:r w:rsidRPr="00365CC8">
        <w:rPr>
          <w:rFonts w:ascii="Times New Roman" w:hAnsi="Times New Roman" w:cs="Times New Roman"/>
        </w:rPr>
        <w:t>(</w:t>
      </w:r>
      <w:r w:rsidR="000266E2" w:rsidRPr="00365CC8">
        <w:rPr>
          <w:rFonts w:ascii="Times New Roman" w:hAnsi="Times New Roman" w:cs="Times New Roman"/>
        </w:rPr>
        <w:t>i</w:t>
      </w:r>
      <w:r w:rsidRPr="00365CC8">
        <w:rPr>
          <w:rFonts w:ascii="Times New Roman" w:hAnsi="Times New Roman" w:cs="Times New Roman"/>
        </w:rPr>
        <w:t xml:space="preserve">i) </w:t>
      </w:r>
      <w:r w:rsidR="000266E2" w:rsidRPr="00365CC8">
        <w:rPr>
          <w:rFonts w:ascii="Times New Roman" w:hAnsi="Times New Roman" w:cs="Times New Roman"/>
        </w:rPr>
        <w:tab/>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be detained for the shortest appropriate period;</w:t>
      </w:r>
    </w:p>
    <w:p w:rsidR="009C38BD" w:rsidRPr="00365CC8" w:rsidRDefault="009C38BD" w:rsidP="00365CC8">
      <w:pPr>
        <w:autoSpaceDE w:val="0"/>
        <w:autoSpaceDN w:val="0"/>
        <w:adjustRightInd w:val="0"/>
        <w:spacing w:after="0" w:line="240" w:lineRule="auto"/>
        <w:ind w:left="2160" w:hanging="720"/>
        <w:jc w:val="both"/>
        <w:rPr>
          <w:rFonts w:ascii="Times New Roman" w:hAnsi="Times New Roman" w:cs="Times New Roman"/>
        </w:rPr>
      </w:pPr>
      <w:r w:rsidRPr="00365CC8">
        <w:rPr>
          <w:rFonts w:ascii="Times New Roman" w:hAnsi="Times New Roman" w:cs="Times New Roman"/>
        </w:rPr>
        <w:t>(ii</w:t>
      </w:r>
      <w:r w:rsidR="000266E2" w:rsidRPr="00365CC8">
        <w:rPr>
          <w:rFonts w:ascii="Times New Roman" w:hAnsi="Times New Roman" w:cs="Times New Roman"/>
        </w:rPr>
        <w:t>i</w:t>
      </w:r>
      <w:r w:rsidRPr="00365CC8">
        <w:rPr>
          <w:rFonts w:ascii="Times New Roman" w:hAnsi="Times New Roman" w:cs="Times New Roman"/>
        </w:rPr>
        <w:t xml:space="preserve">) </w:t>
      </w:r>
      <w:r w:rsidR="000266E2" w:rsidRPr="00365CC8">
        <w:rPr>
          <w:rFonts w:ascii="Times New Roman" w:hAnsi="Times New Roman" w:cs="Times New Roman"/>
        </w:rPr>
        <w:tab/>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be kept separately from detained persons over the age of eighteen years; and</w:t>
      </w:r>
    </w:p>
    <w:p w:rsidR="000266E2" w:rsidRPr="00365CC8" w:rsidRDefault="000266E2" w:rsidP="00365CC8">
      <w:pPr>
        <w:autoSpaceDE w:val="0"/>
        <w:autoSpaceDN w:val="0"/>
        <w:adjustRightInd w:val="0"/>
        <w:spacing w:after="0" w:line="240" w:lineRule="auto"/>
        <w:ind w:left="2160" w:hanging="720"/>
        <w:jc w:val="both"/>
        <w:rPr>
          <w:rFonts w:ascii="Times New Roman" w:hAnsi="Times New Roman" w:cs="Times New Roman"/>
        </w:rPr>
      </w:pPr>
    </w:p>
    <w:p w:rsidR="009C38BD" w:rsidRPr="00365CC8" w:rsidRDefault="009C38BD" w:rsidP="00365CC8">
      <w:pPr>
        <w:autoSpaceDE w:val="0"/>
        <w:autoSpaceDN w:val="0"/>
        <w:adjustRightInd w:val="0"/>
        <w:spacing w:after="0" w:line="240" w:lineRule="auto"/>
        <w:ind w:left="2160" w:hanging="720"/>
        <w:jc w:val="both"/>
        <w:rPr>
          <w:rFonts w:ascii="Times New Roman" w:hAnsi="Times New Roman" w:cs="Times New Roman"/>
        </w:rPr>
      </w:pPr>
      <w:r w:rsidRPr="00365CC8">
        <w:rPr>
          <w:rFonts w:ascii="Times New Roman" w:hAnsi="Times New Roman" w:cs="Times New Roman"/>
        </w:rPr>
        <w:t>(i</w:t>
      </w:r>
      <w:r w:rsidR="000266E2" w:rsidRPr="00365CC8">
        <w:rPr>
          <w:rFonts w:ascii="Times New Roman" w:hAnsi="Times New Roman" w:cs="Times New Roman"/>
        </w:rPr>
        <w:t>v</w:t>
      </w:r>
      <w:r w:rsidRPr="00365CC8">
        <w:rPr>
          <w:rFonts w:ascii="Times New Roman" w:hAnsi="Times New Roman" w:cs="Times New Roman"/>
        </w:rPr>
        <w:t xml:space="preserve">) </w:t>
      </w:r>
      <w:r w:rsidR="000266E2" w:rsidRPr="00365CC8">
        <w:rPr>
          <w:rFonts w:ascii="Times New Roman" w:hAnsi="Times New Roman" w:cs="Times New Roman"/>
        </w:rPr>
        <w:tab/>
      </w:r>
      <w:proofErr w:type="gramStart"/>
      <w:r w:rsidRPr="00365CC8">
        <w:rPr>
          <w:rFonts w:ascii="Times New Roman" w:hAnsi="Times New Roman" w:cs="Times New Roman"/>
        </w:rPr>
        <w:t>to</w:t>
      </w:r>
      <w:proofErr w:type="gramEnd"/>
      <w:r w:rsidRPr="00365CC8">
        <w:rPr>
          <w:rFonts w:ascii="Times New Roman" w:hAnsi="Times New Roman" w:cs="Times New Roman"/>
        </w:rPr>
        <w:t xml:space="preserve"> be treated in a manner, and kept in conditions, that take account of the child’s age.</w:t>
      </w:r>
      <w:r w:rsidR="00365CC8">
        <w:rPr>
          <w:rFonts w:ascii="Times New Roman" w:hAnsi="Times New Roman" w:cs="Times New Roman"/>
        </w:rPr>
        <w:t>”</w:t>
      </w:r>
    </w:p>
    <w:p w:rsidR="00374B65" w:rsidRPr="00365CC8" w:rsidRDefault="009C38BD" w:rsidP="00365CC8">
      <w:pPr>
        <w:spacing w:line="240" w:lineRule="auto"/>
        <w:jc w:val="both"/>
        <w:rPr>
          <w:rFonts w:ascii="Times New Roman" w:hAnsi="Times New Roman" w:cs="Times New Roman"/>
        </w:rPr>
      </w:pPr>
      <w:r w:rsidRPr="00365CC8">
        <w:rPr>
          <w:rFonts w:ascii="Times New Roman" w:hAnsi="Times New Roman" w:cs="Times New Roman"/>
        </w:rPr>
        <w:t xml:space="preserve">             </w:t>
      </w:r>
      <w:r w:rsidR="002F66BB" w:rsidRPr="00365CC8">
        <w:rPr>
          <w:rFonts w:ascii="Times New Roman" w:hAnsi="Times New Roman" w:cs="Times New Roman"/>
        </w:rPr>
        <w:t xml:space="preserve">            </w:t>
      </w:r>
    </w:p>
    <w:p w:rsidR="002F66BB" w:rsidRPr="005C10E9" w:rsidRDefault="002F66BB" w:rsidP="000266E2">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Section 81 (1) (d)</w:t>
      </w:r>
      <w:r w:rsidR="00C71734" w:rsidRPr="005C10E9">
        <w:rPr>
          <w:rFonts w:ascii="Times New Roman" w:hAnsi="Times New Roman" w:cs="Times New Roman"/>
          <w:sz w:val="24"/>
          <w:szCs w:val="24"/>
        </w:rPr>
        <w:t xml:space="preserve"> to (f)</w:t>
      </w:r>
      <w:r w:rsidRPr="005C10E9">
        <w:rPr>
          <w:rFonts w:ascii="Times New Roman" w:hAnsi="Times New Roman" w:cs="Times New Roman"/>
          <w:sz w:val="24"/>
          <w:szCs w:val="24"/>
        </w:rPr>
        <w:t xml:space="preserve"> entitles every child </w:t>
      </w:r>
      <w:r w:rsidR="00C71734" w:rsidRPr="005C10E9">
        <w:rPr>
          <w:rFonts w:ascii="Times New Roman" w:hAnsi="Times New Roman" w:cs="Times New Roman"/>
          <w:sz w:val="24"/>
          <w:szCs w:val="24"/>
        </w:rPr>
        <w:t>to family or parental care, or to appropriate care when remov</w:t>
      </w:r>
      <w:r w:rsidR="00374B65" w:rsidRPr="005C10E9">
        <w:rPr>
          <w:rFonts w:ascii="Times New Roman" w:hAnsi="Times New Roman" w:cs="Times New Roman"/>
          <w:sz w:val="24"/>
          <w:szCs w:val="24"/>
        </w:rPr>
        <w:t>ed from the family environment</w:t>
      </w:r>
      <w:r w:rsidR="00C71734" w:rsidRPr="005C10E9">
        <w:rPr>
          <w:rFonts w:ascii="Times New Roman" w:hAnsi="Times New Roman" w:cs="Times New Roman"/>
          <w:sz w:val="24"/>
          <w:szCs w:val="24"/>
        </w:rPr>
        <w:t xml:space="preserve"> to be protected from economic and sexual exploitation, from child labour, and from maltreatment, </w:t>
      </w:r>
      <w:r w:rsidR="00374B65" w:rsidRPr="005C10E9">
        <w:rPr>
          <w:rFonts w:ascii="Times New Roman" w:hAnsi="Times New Roman" w:cs="Times New Roman"/>
          <w:sz w:val="24"/>
          <w:szCs w:val="24"/>
        </w:rPr>
        <w:t>neglect or any form of abuse; and</w:t>
      </w:r>
      <w:r w:rsidR="00C71734" w:rsidRPr="005C10E9">
        <w:rPr>
          <w:rFonts w:ascii="Times New Roman" w:hAnsi="Times New Roman" w:cs="Times New Roman"/>
          <w:sz w:val="24"/>
          <w:szCs w:val="24"/>
        </w:rPr>
        <w:t xml:space="preserve"> to education, health care services, nutrition and shelter</w:t>
      </w:r>
      <w:r w:rsidR="00F92B93" w:rsidRPr="005C10E9">
        <w:rPr>
          <w:rFonts w:ascii="Times New Roman" w:hAnsi="Times New Roman" w:cs="Times New Roman"/>
          <w:sz w:val="24"/>
          <w:szCs w:val="24"/>
        </w:rPr>
        <w:t xml:space="preserve">. These rights should be assessed in </w:t>
      </w:r>
      <w:r w:rsidR="00D21F90">
        <w:rPr>
          <w:rFonts w:ascii="Times New Roman" w:hAnsi="Times New Roman" w:cs="Times New Roman"/>
          <w:sz w:val="24"/>
          <w:szCs w:val="24"/>
        </w:rPr>
        <w:t xml:space="preserve">order to </w:t>
      </w:r>
      <w:r w:rsidR="00F92B93" w:rsidRPr="005C10E9">
        <w:rPr>
          <w:rFonts w:ascii="Times New Roman" w:hAnsi="Times New Roman" w:cs="Times New Roman"/>
          <w:sz w:val="24"/>
          <w:szCs w:val="24"/>
        </w:rPr>
        <w:t>determin</w:t>
      </w:r>
      <w:r w:rsidR="00D21F90">
        <w:rPr>
          <w:rFonts w:ascii="Times New Roman" w:hAnsi="Times New Roman" w:cs="Times New Roman"/>
          <w:sz w:val="24"/>
          <w:szCs w:val="24"/>
        </w:rPr>
        <w:t>e</w:t>
      </w:r>
      <w:r w:rsidR="00F92B93" w:rsidRPr="005C10E9">
        <w:rPr>
          <w:rFonts w:ascii="Times New Roman" w:hAnsi="Times New Roman" w:cs="Times New Roman"/>
          <w:sz w:val="24"/>
          <w:szCs w:val="24"/>
        </w:rPr>
        <w:t xml:space="preserve"> whether it would be appropriate to grant</w:t>
      </w:r>
      <w:r w:rsidR="004B05F9" w:rsidRPr="005C10E9">
        <w:rPr>
          <w:rFonts w:ascii="Times New Roman" w:hAnsi="Times New Roman" w:cs="Times New Roman"/>
          <w:sz w:val="24"/>
          <w:szCs w:val="24"/>
        </w:rPr>
        <w:t xml:space="preserve"> custody and</w:t>
      </w:r>
      <w:r w:rsidR="00F92B93" w:rsidRPr="005C10E9">
        <w:rPr>
          <w:rFonts w:ascii="Times New Roman" w:hAnsi="Times New Roman" w:cs="Times New Roman"/>
          <w:sz w:val="24"/>
          <w:szCs w:val="24"/>
        </w:rPr>
        <w:t xml:space="preserve"> guardianship to the applicant. Ordinarily</w:t>
      </w:r>
      <w:r w:rsidR="007238CB" w:rsidRPr="005C10E9">
        <w:rPr>
          <w:rFonts w:ascii="Times New Roman" w:hAnsi="Times New Roman" w:cs="Times New Roman"/>
          <w:sz w:val="24"/>
          <w:szCs w:val="24"/>
        </w:rPr>
        <w:t xml:space="preserve"> custody and</w:t>
      </w:r>
      <w:r w:rsidR="00F92B93" w:rsidRPr="005C10E9">
        <w:rPr>
          <w:rFonts w:ascii="Times New Roman" w:hAnsi="Times New Roman" w:cs="Times New Roman"/>
          <w:sz w:val="24"/>
          <w:szCs w:val="24"/>
        </w:rPr>
        <w:t xml:space="preserve"> guardianship should be reserved for a </w:t>
      </w:r>
      <w:r w:rsidR="00DA1A6F" w:rsidRPr="005C10E9">
        <w:rPr>
          <w:rFonts w:ascii="Times New Roman" w:hAnsi="Times New Roman" w:cs="Times New Roman"/>
          <w:sz w:val="24"/>
          <w:szCs w:val="24"/>
        </w:rPr>
        <w:t>child’s biological parents. S</w:t>
      </w:r>
      <w:r w:rsidR="00F92B93" w:rsidRPr="005C10E9">
        <w:rPr>
          <w:rFonts w:ascii="Times New Roman" w:hAnsi="Times New Roman" w:cs="Times New Roman"/>
          <w:sz w:val="24"/>
          <w:szCs w:val="24"/>
        </w:rPr>
        <w:t>ection</w:t>
      </w:r>
      <w:r w:rsidR="00E03E8D" w:rsidRPr="005C10E9">
        <w:rPr>
          <w:rFonts w:ascii="Times New Roman" w:hAnsi="Times New Roman" w:cs="Times New Roman"/>
          <w:sz w:val="24"/>
          <w:szCs w:val="24"/>
        </w:rPr>
        <w:t xml:space="preserve"> 81 (1) (d) however envisages circumstances which may lead to a child being removed from the family environment. The facts of this case where a father has neglected his children to the extend, of</w:t>
      </w:r>
      <w:r w:rsidR="00731CC6">
        <w:rPr>
          <w:rFonts w:ascii="Times New Roman" w:hAnsi="Times New Roman" w:cs="Times New Roman"/>
          <w:sz w:val="24"/>
          <w:szCs w:val="24"/>
        </w:rPr>
        <w:t xml:space="preserve"> dropping out of school and</w:t>
      </w:r>
      <w:r w:rsidR="00E03E8D" w:rsidRPr="005C10E9">
        <w:rPr>
          <w:rFonts w:ascii="Times New Roman" w:hAnsi="Times New Roman" w:cs="Times New Roman"/>
          <w:sz w:val="24"/>
          <w:szCs w:val="24"/>
        </w:rPr>
        <w:t xml:space="preserve"> their being educated by </w:t>
      </w:r>
      <w:smartTag w:uri="urn:schemas-microsoft-com:office:smarttags" w:element="stockticker">
        <w:r w:rsidR="00E03E8D" w:rsidRPr="005C10E9">
          <w:rPr>
            <w:rFonts w:ascii="Times New Roman" w:hAnsi="Times New Roman" w:cs="Times New Roman"/>
            <w:sz w:val="24"/>
            <w:szCs w:val="24"/>
          </w:rPr>
          <w:t>SOS</w:t>
        </w:r>
      </w:smartTag>
      <w:r w:rsidR="00E03E8D" w:rsidRPr="005C10E9">
        <w:rPr>
          <w:rFonts w:ascii="Times New Roman" w:hAnsi="Times New Roman" w:cs="Times New Roman"/>
          <w:sz w:val="24"/>
          <w:szCs w:val="24"/>
        </w:rPr>
        <w:t xml:space="preserve"> and the applicant justifies the removal of the children from the</w:t>
      </w:r>
      <w:r w:rsidR="006D56A3" w:rsidRPr="005C10E9">
        <w:rPr>
          <w:rFonts w:ascii="Times New Roman" w:hAnsi="Times New Roman" w:cs="Times New Roman"/>
          <w:sz w:val="24"/>
          <w:szCs w:val="24"/>
        </w:rPr>
        <w:t xml:space="preserve"> custody and</w:t>
      </w:r>
      <w:r w:rsidR="00E03E8D" w:rsidRPr="005C10E9">
        <w:rPr>
          <w:rFonts w:ascii="Times New Roman" w:hAnsi="Times New Roman" w:cs="Times New Roman"/>
          <w:sz w:val="24"/>
          <w:szCs w:val="24"/>
        </w:rPr>
        <w:t xml:space="preserve"> guardianship of the biological parent to that of </w:t>
      </w:r>
      <w:r w:rsidR="002A557B" w:rsidRPr="005C10E9">
        <w:rPr>
          <w:rFonts w:ascii="Times New Roman" w:hAnsi="Times New Roman" w:cs="Times New Roman"/>
          <w:sz w:val="24"/>
          <w:szCs w:val="24"/>
        </w:rPr>
        <w:t>the</w:t>
      </w:r>
      <w:r w:rsidR="00E03E8D" w:rsidRPr="005C10E9">
        <w:rPr>
          <w:rFonts w:ascii="Times New Roman" w:hAnsi="Times New Roman" w:cs="Times New Roman"/>
          <w:sz w:val="24"/>
          <w:szCs w:val="24"/>
        </w:rPr>
        <w:t xml:space="preserve"> maternal grandmother who has consistently been there for them and took care of their best interests.</w:t>
      </w:r>
      <w:r w:rsidR="00084250" w:rsidRPr="005C10E9">
        <w:rPr>
          <w:rFonts w:ascii="Times New Roman" w:hAnsi="Times New Roman" w:cs="Times New Roman"/>
          <w:sz w:val="24"/>
          <w:szCs w:val="24"/>
        </w:rPr>
        <w:t xml:space="preserve"> She is the one who has been providing care, shelter, education and nutrition, since their mother came back to the applicant with them in 2008.</w:t>
      </w:r>
      <w:r w:rsidRPr="005C10E9">
        <w:rPr>
          <w:rFonts w:ascii="Times New Roman" w:hAnsi="Times New Roman" w:cs="Times New Roman"/>
          <w:sz w:val="24"/>
          <w:szCs w:val="24"/>
        </w:rPr>
        <w:t xml:space="preserve">                                                                                             </w:t>
      </w:r>
    </w:p>
    <w:p w:rsidR="006736AA" w:rsidRPr="005C10E9" w:rsidRDefault="00A20E9B" w:rsidP="005C10E9">
      <w:pPr>
        <w:jc w:val="both"/>
        <w:rPr>
          <w:rFonts w:ascii="Times New Roman" w:hAnsi="Times New Roman" w:cs="Times New Roman"/>
          <w:b/>
          <w:sz w:val="24"/>
          <w:szCs w:val="24"/>
        </w:rPr>
      </w:pPr>
      <w:r w:rsidRPr="005C10E9">
        <w:rPr>
          <w:rFonts w:ascii="Times New Roman" w:hAnsi="Times New Roman" w:cs="Times New Roman"/>
          <w:b/>
          <w:sz w:val="24"/>
          <w:szCs w:val="24"/>
        </w:rPr>
        <w:t>Disposition</w:t>
      </w:r>
    </w:p>
    <w:p w:rsidR="00D77B77" w:rsidRPr="005C10E9" w:rsidRDefault="00D77B77" w:rsidP="000266E2">
      <w:pPr>
        <w:spacing w:line="360" w:lineRule="auto"/>
        <w:ind w:firstLine="720"/>
        <w:jc w:val="both"/>
        <w:rPr>
          <w:rFonts w:ascii="Times New Roman" w:hAnsi="Times New Roman" w:cs="Times New Roman"/>
          <w:sz w:val="24"/>
          <w:szCs w:val="24"/>
        </w:rPr>
      </w:pPr>
      <w:r w:rsidRPr="005C10E9">
        <w:rPr>
          <w:rFonts w:ascii="Times New Roman" w:hAnsi="Times New Roman" w:cs="Times New Roman"/>
          <w:sz w:val="24"/>
          <w:szCs w:val="24"/>
        </w:rPr>
        <w:t>It is common cause that</w:t>
      </w:r>
      <w:r w:rsidR="007E4D55" w:rsidRPr="005C10E9">
        <w:rPr>
          <w:rFonts w:ascii="Times New Roman" w:hAnsi="Times New Roman" w:cs="Times New Roman"/>
          <w:sz w:val="24"/>
          <w:szCs w:val="24"/>
        </w:rPr>
        <w:t xml:space="preserve"> half of</w:t>
      </w:r>
      <w:r w:rsidRPr="005C10E9">
        <w:rPr>
          <w:rFonts w:ascii="Times New Roman" w:hAnsi="Times New Roman" w:cs="Times New Roman"/>
          <w:sz w:val="24"/>
          <w:szCs w:val="24"/>
        </w:rPr>
        <w:t xml:space="preserve"> the minor children’s fees is being paid by</w:t>
      </w:r>
      <w:r w:rsidR="007E4D55" w:rsidRPr="005C10E9">
        <w:rPr>
          <w:rFonts w:ascii="Times New Roman" w:hAnsi="Times New Roman" w:cs="Times New Roman"/>
          <w:sz w:val="24"/>
          <w:szCs w:val="24"/>
        </w:rPr>
        <w:t xml:space="preserve"> SOS</w:t>
      </w:r>
      <w:r w:rsidRPr="005C10E9">
        <w:rPr>
          <w:rFonts w:ascii="Times New Roman" w:hAnsi="Times New Roman" w:cs="Times New Roman"/>
          <w:sz w:val="24"/>
          <w:szCs w:val="24"/>
        </w:rPr>
        <w:t xml:space="preserve"> at the instance of the applicant who sought assistance from them due to the difficulties she was facing in educating them after the death of the</w:t>
      </w:r>
      <w:r w:rsidR="004012FB" w:rsidRPr="005C10E9">
        <w:rPr>
          <w:rFonts w:ascii="Times New Roman" w:hAnsi="Times New Roman" w:cs="Times New Roman"/>
          <w:sz w:val="24"/>
          <w:szCs w:val="24"/>
        </w:rPr>
        <w:t>ir</w:t>
      </w:r>
      <w:r w:rsidRPr="005C10E9">
        <w:rPr>
          <w:rFonts w:ascii="Times New Roman" w:hAnsi="Times New Roman" w:cs="Times New Roman"/>
          <w:sz w:val="24"/>
          <w:szCs w:val="24"/>
        </w:rPr>
        <w:t xml:space="preserve"> mother. The elder</w:t>
      </w:r>
      <w:r w:rsidR="00075E73" w:rsidRPr="005C10E9">
        <w:rPr>
          <w:rFonts w:ascii="Times New Roman" w:hAnsi="Times New Roman" w:cs="Times New Roman"/>
          <w:sz w:val="24"/>
          <w:szCs w:val="24"/>
        </w:rPr>
        <w:t xml:space="preserve"> </w:t>
      </w:r>
      <w:r w:rsidRPr="005C10E9">
        <w:rPr>
          <w:rFonts w:ascii="Times New Roman" w:hAnsi="Times New Roman" w:cs="Times New Roman"/>
          <w:sz w:val="24"/>
          <w:szCs w:val="24"/>
        </w:rPr>
        <w:t>child</w:t>
      </w:r>
      <w:r w:rsidR="007E4D55" w:rsidRPr="005C10E9">
        <w:rPr>
          <w:rFonts w:ascii="Times New Roman" w:hAnsi="Times New Roman" w:cs="Times New Roman"/>
          <w:sz w:val="24"/>
          <w:szCs w:val="24"/>
        </w:rPr>
        <w:t xml:space="preserve"> Laura, h</w:t>
      </w:r>
      <w:r w:rsidRPr="005C10E9">
        <w:rPr>
          <w:rFonts w:ascii="Times New Roman" w:hAnsi="Times New Roman" w:cs="Times New Roman"/>
          <w:sz w:val="24"/>
          <w:szCs w:val="24"/>
        </w:rPr>
        <w:t>as now secured a scholarship to study at</w:t>
      </w:r>
      <w:r w:rsidR="007E4D55" w:rsidRPr="005C10E9">
        <w:rPr>
          <w:rFonts w:ascii="Times New Roman" w:hAnsi="Times New Roman" w:cs="Times New Roman"/>
          <w:sz w:val="24"/>
          <w:szCs w:val="24"/>
        </w:rPr>
        <w:t xml:space="preserve"> SOS Hermann </w:t>
      </w:r>
      <w:proofErr w:type="spellStart"/>
      <w:r w:rsidR="007E4D55" w:rsidRPr="005C10E9">
        <w:rPr>
          <w:rFonts w:ascii="Times New Roman" w:hAnsi="Times New Roman" w:cs="Times New Roman"/>
          <w:sz w:val="24"/>
          <w:szCs w:val="24"/>
        </w:rPr>
        <w:t>Gmeiner</w:t>
      </w:r>
      <w:proofErr w:type="spellEnd"/>
      <w:r w:rsidR="007E4D55" w:rsidRPr="005C10E9">
        <w:rPr>
          <w:rFonts w:ascii="Times New Roman" w:hAnsi="Times New Roman" w:cs="Times New Roman"/>
          <w:sz w:val="24"/>
          <w:szCs w:val="24"/>
        </w:rPr>
        <w:t xml:space="preserve"> International College</w:t>
      </w:r>
      <w:r w:rsidRPr="005C10E9">
        <w:rPr>
          <w:rFonts w:ascii="Times New Roman" w:hAnsi="Times New Roman" w:cs="Times New Roman"/>
          <w:sz w:val="24"/>
          <w:szCs w:val="24"/>
        </w:rPr>
        <w:t xml:space="preserve"> in Ghana. According to the curator Mr Gumbo who investigated the circumstances of the minor children and filed his report the </w:t>
      </w:r>
      <w:r w:rsidR="007547F6" w:rsidRPr="005C10E9">
        <w:rPr>
          <w:rFonts w:ascii="Times New Roman" w:hAnsi="Times New Roman" w:cs="Times New Roman"/>
          <w:sz w:val="24"/>
          <w:szCs w:val="24"/>
        </w:rPr>
        <w:t>programme of study is</w:t>
      </w:r>
      <w:r w:rsidR="007E4D55" w:rsidRPr="005C10E9">
        <w:rPr>
          <w:rFonts w:ascii="Times New Roman" w:hAnsi="Times New Roman" w:cs="Times New Roman"/>
          <w:sz w:val="24"/>
          <w:szCs w:val="24"/>
        </w:rPr>
        <w:t xml:space="preserve"> in the best interest of the minor child.</w:t>
      </w:r>
      <w:r w:rsidR="00E8106E" w:rsidRPr="005C10E9">
        <w:rPr>
          <w:rFonts w:ascii="Times New Roman" w:hAnsi="Times New Roman" w:cs="Times New Roman"/>
          <w:sz w:val="24"/>
          <w:szCs w:val="24"/>
        </w:rPr>
        <w:t xml:space="preserve"> </w:t>
      </w:r>
      <w:r w:rsidR="00530D3B" w:rsidRPr="005C10E9">
        <w:rPr>
          <w:rFonts w:ascii="Times New Roman" w:hAnsi="Times New Roman" w:cs="Times New Roman"/>
          <w:sz w:val="24"/>
          <w:szCs w:val="24"/>
        </w:rPr>
        <w:lastRenderedPageBreak/>
        <w:t>I therefore was satisfied that the applicant should be granted</w:t>
      </w:r>
      <w:r w:rsidR="004012FB" w:rsidRPr="005C10E9">
        <w:rPr>
          <w:rFonts w:ascii="Times New Roman" w:hAnsi="Times New Roman" w:cs="Times New Roman"/>
          <w:sz w:val="24"/>
          <w:szCs w:val="24"/>
        </w:rPr>
        <w:t xml:space="preserve"> custody and</w:t>
      </w:r>
      <w:r w:rsidR="00530D3B" w:rsidRPr="005C10E9">
        <w:rPr>
          <w:rFonts w:ascii="Times New Roman" w:hAnsi="Times New Roman" w:cs="Times New Roman"/>
          <w:sz w:val="24"/>
          <w:szCs w:val="24"/>
        </w:rPr>
        <w:t xml:space="preserve"> guardianship of the minor children who she has been looking after since their mother</w:t>
      </w:r>
      <w:r w:rsidR="004012FB" w:rsidRPr="005C10E9">
        <w:rPr>
          <w:rFonts w:ascii="Times New Roman" w:hAnsi="Times New Roman" w:cs="Times New Roman"/>
          <w:sz w:val="24"/>
          <w:szCs w:val="24"/>
        </w:rPr>
        <w:t xml:space="preserve"> brought them to her in</w:t>
      </w:r>
      <w:r w:rsidR="000266E2">
        <w:rPr>
          <w:rFonts w:ascii="Times New Roman" w:hAnsi="Times New Roman" w:cs="Times New Roman"/>
          <w:sz w:val="24"/>
          <w:szCs w:val="24"/>
        </w:rPr>
        <w:t xml:space="preserve"> </w:t>
      </w:r>
      <w:r w:rsidR="004012FB" w:rsidRPr="005C10E9">
        <w:rPr>
          <w:rFonts w:ascii="Times New Roman" w:hAnsi="Times New Roman" w:cs="Times New Roman"/>
          <w:sz w:val="24"/>
          <w:szCs w:val="24"/>
        </w:rPr>
        <w:t>2008.</w:t>
      </w:r>
      <w:r w:rsidR="00530D3B" w:rsidRPr="005C10E9">
        <w:rPr>
          <w:rFonts w:ascii="Times New Roman" w:hAnsi="Times New Roman" w:cs="Times New Roman"/>
          <w:sz w:val="24"/>
          <w:szCs w:val="24"/>
        </w:rPr>
        <w:t xml:space="preserve"> It is in their best interest that their</w:t>
      </w:r>
      <w:r w:rsidR="004012FB" w:rsidRPr="005C10E9">
        <w:rPr>
          <w:rFonts w:ascii="Times New Roman" w:hAnsi="Times New Roman" w:cs="Times New Roman"/>
          <w:sz w:val="24"/>
          <w:szCs w:val="24"/>
        </w:rPr>
        <w:t xml:space="preserve"> custody and </w:t>
      </w:r>
      <w:r w:rsidR="00530D3B" w:rsidRPr="005C10E9">
        <w:rPr>
          <w:rFonts w:ascii="Times New Roman" w:hAnsi="Times New Roman" w:cs="Times New Roman"/>
          <w:sz w:val="24"/>
          <w:szCs w:val="24"/>
        </w:rPr>
        <w:t>guardianship be granted to the applicant. These therefore are the reasons why I granted</w:t>
      </w:r>
      <w:r w:rsidR="004012FB" w:rsidRPr="005C10E9">
        <w:rPr>
          <w:rFonts w:ascii="Times New Roman" w:hAnsi="Times New Roman" w:cs="Times New Roman"/>
          <w:sz w:val="24"/>
          <w:szCs w:val="24"/>
        </w:rPr>
        <w:t xml:space="preserve"> the minor children’s</w:t>
      </w:r>
      <w:r w:rsidR="00530D3B" w:rsidRPr="005C10E9">
        <w:rPr>
          <w:rFonts w:ascii="Times New Roman" w:hAnsi="Times New Roman" w:cs="Times New Roman"/>
          <w:sz w:val="24"/>
          <w:szCs w:val="24"/>
        </w:rPr>
        <w:t xml:space="preserve"> </w:t>
      </w:r>
      <w:r w:rsidR="004012FB" w:rsidRPr="005C10E9">
        <w:rPr>
          <w:rFonts w:ascii="Times New Roman" w:hAnsi="Times New Roman" w:cs="Times New Roman"/>
          <w:sz w:val="24"/>
          <w:szCs w:val="24"/>
        </w:rPr>
        <w:t xml:space="preserve">custody and </w:t>
      </w:r>
      <w:r w:rsidR="00530D3B" w:rsidRPr="005C10E9">
        <w:rPr>
          <w:rFonts w:ascii="Times New Roman" w:hAnsi="Times New Roman" w:cs="Times New Roman"/>
          <w:sz w:val="24"/>
          <w:szCs w:val="24"/>
        </w:rPr>
        <w:t>guardianship to the applicant.</w:t>
      </w:r>
    </w:p>
    <w:p w:rsidR="00CE2412" w:rsidRDefault="00CE2412" w:rsidP="005C10E9">
      <w:pPr>
        <w:jc w:val="both"/>
        <w:rPr>
          <w:rFonts w:ascii="Times New Roman" w:hAnsi="Times New Roman" w:cs="Times New Roman"/>
          <w:sz w:val="24"/>
          <w:szCs w:val="24"/>
        </w:rPr>
      </w:pPr>
    </w:p>
    <w:p w:rsidR="00365CC8" w:rsidRPr="005C10E9" w:rsidRDefault="00365CC8" w:rsidP="005C10E9">
      <w:pPr>
        <w:jc w:val="both"/>
        <w:rPr>
          <w:rFonts w:ascii="Times New Roman" w:hAnsi="Times New Roman" w:cs="Times New Roman"/>
          <w:sz w:val="24"/>
          <w:szCs w:val="24"/>
        </w:rPr>
      </w:pPr>
    </w:p>
    <w:p w:rsidR="00CE2412" w:rsidRPr="005C10E9" w:rsidRDefault="00CE2412" w:rsidP="000266E2">
      <w:pPr>
        <w:spacing w:after="0" w:line="240" w:lineRule="auto"/>
        <w:jc w:val="both"/>
        <w:rPr>
          <w:rFonts w:ascii="Times New Roman" w:hAnsi="Times New Roman" w:cs="Times New Roman"/>
          <w:sz w:val="24"/>
          <w:szCs w:val="24"/>
        </w:rPr>
      </w:pPr>
      <w:proofErr w:type="spellStart"/>
      <w:r w:rsidRPr="000266E2">
        <w:rPr>
          <w:rFonts w:ascii="Times New Roman" w:hAnsi="Times New Roman" w:cs="Times New Roman"/>
          <w:i/>
          <w:sz w:val="24"/>
          <w:szCs w:val="24"/>
        </w:rPr>
        <w:t>Wintertons</w:t>
      </w:r>
      <w:proofErr w:type="spellEnd"/>
      <w:r w:rsidR="000266E2">
        <w:rPr>
          <w:rFonts w:ascii="Times New Roman" w:hAnsi="Times New Roman" w:cs="Times New Roman"/>
          <w:i/>
          <w:sz w:val="24"/>
          <w:szCs w:val="24"/>
        </w:rPr>
        <w:t>,</w:t>
      </w:r>
      <w:r w:rsidRPr="005C10E9">
        <w:rPr>
          <w:rFonts w:ascii="Times New Roman" w:hAnsi="Times New Roman" w:cs="Times New Roman"/>
          <w:sz w:val="24"/>
          <w:szCs w:val="24"/>
        </w:rPr>
        <w:t xml:space="preserve"> </w:t>
      </w:r>
      <w:r w:rsidR="000266E2">
        <w:rPr>
          <w:rFonts w:ascii="Times New Roman" w:hAnsi="Times New Roman" w:cs="Times New Roman"/>
          <w:sz w:val="24"/>
          <w:szCs w:val="24"/>
        </w:rPr>
        <w:t>a</w:t>
      </w:r>
      <w:r w:rsidRPr="005C10E9">
        <w:rPr>
          <w:rFonts w:ascii="Times New Roman" w:hAnsi="Times New Roman" w:cs="Times New Roman"/>
          <w:sz w:val="24"/>
          <w:szCs w:val="24"/>
        </w:rPr>
        <w:t xml:space="preserve">pplicant’s </w:t>
      </w:r>
      <w:r w:rsidR="000266E2">
        <w:rPr>
          <w:rFonts w:ascii="Times New Roman" w:hAnsi="Times New Roman" w:cs="Times New Roman"/>
          <w:sz w:val="24"/>
          <w:szCs w:val="24"/>
        </w:rPr>
        <w:t>l</w:t>
      </w:r>
      <w:r w:rsidRPr="005C10E9">
        <w:rPr>
          <w:rFonts w:ascii="Times New Roman" w:hAnsi="Times New Roman" w:cs="Times New Roman"/>
          <w:sz w:val="24"/>
          <w:szCs w:val="24"/>
        </w:rPr>
        <w:t xml:space="preserve">egal </w:t>
      </w:r>
      <w:r w:rsidR="000266E2">
        <w:rPr>
          <w:rFonts w:ascii="Times New Roman" w:hAnsi="Times New Roman" w:cs="Times New Roman"/>
          <w:sz w:val="24"/>
          <w:szCs w:val="24"/>
        </w:rPr>
        <w:t>p</w:t>
      </w:r>
      <w:r w:rsidRPr="005C10E9">
        <w:rPr>
          <w:rFonts w:ascii="Times New Roman" w:hAnsi="Times New Roman" w:cs="Times New Roman"/>
          <w:sz w:val="24"/>
          <w:szCs w:val="24"/>
        </w:rPr>
        <w:t>ractitioners</w:t>
      </w:r>
    </w:p>
    <w:p w:rsidR="00CE2412" w:rsidRPr="005C10E9" w:rsidRDefault="00CC0D64" w:rsidP="000266E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Madotsa</w:t>
      </w:r>
      <w:proofErr w:type="spellEnd"/>
      <w:r>
        <w:rPr>
          <w:rFonts w:ascii="Times New Roman" w:hAnsi="Times New Roman" w:cs="Times New Roman"/>
          <w:i/>
          <w:sz w:val="24"/>
          <w:szCs w:val="24"/>
        </w:rPr>
        <w:t xml:space="preserve"> &amp; Partners,</w:t>
      </w:r>
      <w:r w:rsidR="00CE2412" w:rsidRPr="005C10E9">
        <w:rPr>
          <w:rFonts w:ascii="Times New Roman" w:hAnsi="Times New Roman" w:cs="Times New Roman"/>
          <w:sz w:val="24"/>
          <w:szCs w:val="24"/>
        </w:rPr>
        <w:t>1</w:t>
      </w:r>
      <w:r w:rsidR="00CE2412" w:rsidRPr="005C10E9">
        <w:rPr>
          <w:rFonts w:ascii="Times New Roman" w:hAnsi="Times New Roman" w:cs="Times New Roman"/>
          <w:sz w:val="24"/>
          <w:szCs w:val="24"/>
          <w:vertAlign w:val="superscript"/>
        </w:rPr>
        <w:t>st</w:t>
      </w:r>
      <w:r w:rsidR="00CE2412" w:rsidRPr="005C10E9">
        <w:rPr>
          <w:rFonts w:ascii="Times New Roman" w:hAnsi="Times New Roman" w:cs="Times New Roman"/>
          <w:sz w:val="24"/>
          <w:szCs w:val="24"/>
        </w:rPr>
        <w:t xml:space="preserve"> </w:t>
      </w:r>
      <w:r w:rsidR="000266E2">
        <w:rPr>
          <w:rFonts w:ascii="Times New Roman" w:hAnsi="Times New Roman" w:cs="Times New Roman"/>
          <w:sz w:val="24"/>
          <w:szCs w:val="24"/>
        </w:rPr>
        <w:t>r</w:t>
      </w:r>
      <w:r w:rsidR="000266E2" w:rsidRPr="005C10E9">
        <w:rPr>
          <w:rFonts w:ascii="Times New Roman" w:hAnsi="Times New Roman" w:cs="Times New Roman"/>
          <w:sz w:val="24"/>
          <w:szCs w:val="24"/>
        </w:rPr>
        <w:t>espondent’s</w:t>
      </w:r>
      <w:r w:rsidR="00CE2412" w:rsidRPr="005C10E9">
        <w:rPr>
          <w:rFonts w:ascii="Times New Roman" w:hAnsi="Times New Roman" w:cs="Times New Roman"/>
          <w:sz w:val="24"/>
          <w:szCs w:val="24"/>
        </w:rPr>
        <w:t xml:space="preserve"> </w:t>
      </w:r>
      <w:r w:rsidR="000266E2">
        <w:rPr>
          <w:rFonts w:ascii="Times New Roman" w:hAnsi="Times New Roman" w:cs="Times New Roman"/>
          <w:sz w:val="24"/>
          <w:szCs w:val="24"/>
        </w:rPr>
        <w:t>l</w:t>
      </w:r>
      <w:r w:rsidR="00CE2412" w:rsidRPr="005C10E9">
        <w:rPr>
          <w:rFonts w:ascii="Times New Roman" w:hAnsi="Times New Roman" w:cs="Times New Roman"/>
          <w:sz w:val="24"/>
          <w:szCs w:val="24"/>
        </w:rPr>
        <w:t xml:space="preserve">egal </w:t>
      </w:r>
      <w:r w:rsidR="000266E2">
        <w:rPr>
          <w:rFonts w:ascii="Times New Roman" w:hAnsi="Times New Roman" w:cs="Times New Roman"/>
          <w:sz w:val="24"/>
          <w:szCs w:val="24"/>
        </w:rPr>
        <w:t>p</w:t>
      </w:r>
      <w:r w:rsidR="00CE2412" w:rsidRPr="005C10E9">
        <w:rPr>
          <w:rFonts w:ascii="Times New Roman" w:hAnsi="Times New Roman" w:cs="Times New Roman"/>
          <w:sz w:val="24"/>
          <w:szCs w:val="24"/>
        </w:rPr>
        <w:t>ractitioners.</w:t>
      </w:r>
    </w:p>
    <w:sectPr w:rsidR="00CE2412" w:rsidRPr="005C10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DF" w:rsidRDefault="00A37CDF" w:rsidP="00CC0D64">
      <w:pPr>
        <w:spacing w:after="0" w:line="240" w:lineRule="auto"/>
      </w:pPr>
      <w:r>
        <w:separator/>
      </w:r>
    </w:p>
  </w:endnote>
  <w:endnote w:type="continuationSeparator" w:id="0">
    <w:p w:rsidR="00A37CDF" w:rsidRDefault="00A37CDF" w:rsidP="00CC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DF" w:rsidRDefault="00A37CDF" w:rsidP="00CC0D64">
      <w:pPr>
        <w:spacing w:after="0" w:line="240" w:lineRule="auto"/>
      </w:pPr>
      <w:r>
        <w:separator/>
      </w:r>
    </w:p>
  </w:footnote>
  <w:footnote w:type="continuationSeparator" w:id="0">
    <w:p w:rsidR="00A37CDF" w:rsidRDefault="00A37CDF" w:rsidP="00CC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51971"/>
      <w:docPartObj>
        <w:docPartGallery w:val="Page Numbers (Top of Page)"/>
        <w:docPartUnique/>
      </w:docPartObj>
    </w:sdtPr>
    <w:sdtEndPr>
      <w:rPr>
        <w:noProof/>
      </w:rPr>
    </w:sdtEndPr>
    <w:sdtContent>
      <w:p w:rsidR="00CC0D64" w:rsidRDefault="00CC0D64">
        <w:pPr>
          <w:pStyle w:val="Header"/>
          <w:jc w:val="right"/>
          <w:rPr>
            <w:noProof/>
          </w:rPr>
        </w:pPr>
        <w:r>
          <w:fldChar w:fldCharType="begin"/>
        </w:r>
        <w:r>
          <w:instrText xml:space="preserve"> PAGE   \* MERGEFORMAT </w:instrText>
        </w:r>
        <w:r>
          <w:fldChar w:fldCharType="separate"/>
        </w:r>
        <w:r w:rsidR="00DD36C6">
          <w:rPr>
            <w:noProof/>
          </w:rPr>
          <w:t>1</w:t>
        </w:r>
        <w:r>
          <w:rPr>
            <w:noProof/>
          </w:rPr>
          <w:fldChar w:fldCharType="end"/>
        </w:r>
      </w:p>
      <w:p w:rsidR="00CC0D64" w:rsidRDefault="00CC0D64">
        <w:pPr>
          <w:pStyle w:val="Header"/>
          <w:jc w:val="right"/>
          <w:rPr>
            <w:noProof/>
          </w:rPr>
        </w:pPr>
        <w:r>
          <w:rPr>
            <w:noProof/>
          </w:rPr>
          <w:t>HH</w:t>
        </w:r>
        <w:r w:rsidR="00214650">
          <w:rPr>
            <w:noProof/>
          </w:rPr>
          <w:t xml:space="preserve"> 818-15</w:t>
        </w:r>
      </w:p>
      <w:p w:rsidR="00CC0D64" w:rsidRDefault="00CC0D64">
        <w:pPr>
          <w:pStyle w:val="Header"/>
          <w:jc w:val="right"/>
        </w:pPr>
        <w:r>
          <w:rPr>
            <w:noProof/>
          </w:rPr>
          <w:t>HC 7048/15</w:t>
        </w:r>
      </w:p>
    </w:sdtContent>
  </w:sdt>
  <w:p w:rsidR="00CC0D64" w:rsidRDefault="00CC0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5F47"/>
    <w:multiLevelType w:val="hybridMultilevel"/>
    <w:tmpl w:val="43C8B5CE"/>
    <w:lvl w:ilvl="0" w:tplc="A440BD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5483F0D"/>
    <w:multiLevelType w:val="hybridMultilevel"/>
    <w:tmpl w:val="04A6BD3A"/>
    <w:lvl w:ilvl="0" w:tplc="A9B659C2">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4203FAC"/>
    <w:multiLevelType w:val="hybridMultilevel"/>
    <w:tmpl w:val="021437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01"/>
    <w:rsid w:val="000266E2"/>
    <w:rsid w:val="000357BC"/>
    <w:rsid w:val="00037809"/>
    <w:rsid w:val="00075219"/>
    <w:rsid w:val="00075E73"/>
    <w:rsid w:val="000827EC"/>
    <w:rsid w:val="00084250"/>
    <w:rsid w:val="00085437"/>
    <w:rsid w:val="000917CB"/>
    <w:rsid w:val="000A6A0F"/>
    <w:rsid w:val="000B22C4"/>
    <w:rsid w:val="001125A3"/>
    <w:rsid w:val="00151DDF"/>
    <w:rsid w:val="001646CC"/>
    <w:rsid w:val="00185279"/>
    <w:rsid w:val="001D4BE7"/>
    <w:rsid w:val="001F4035"/>
    <w:rsid w:val="00203343"/>
    <w:rsid w:val="00214650"/>
    <w:rsid w:val="002A557B"/>
    <w:rsid w:val="002F66BB"/>
    <w:rsid w:val="00311E42"/>
    <w:rsid w:val="00347092"/>
    <w:rsid w:val="00365CC8"/>
    <w:rsid w:val="003708DD"/>
    <w:rsid w:val="00374B65"/>
    <w:rsid w:val="00385BA5"/>
    <w:rsid w:val="003A0C74"/>
    <w:rsid w:val="003D013D"/>
    <w:rsid w:val="003D12AD"/>
    <w:rsid w:val="003E374C"/>
    <w:rsid w:val="004012FB"/>
    <w:rsid w:val="00406968"/>
    <w:rsid w:val="00430875"/>
    <w:rsid w:val="00455E46"/>
    <w:rsid w:val="004B05F9"/>
    <w:rsid w:val="00530D3B"/>
    <w:rsid w:val="00546615"/>
    <w:rsid w:val="00557356"/>
    <w:rsid w:val="005C10E9"/>
    <w:rsid w:val="005C1314"/>
    <w:rsid w:val="005C44F5"/>
    <w:rsid w:val="005E3C30"/>
    <w:rsid w:val="005E695D"/>
    <w:rsid w:val="006736AA"/>
    <w:rsid w:val="00687E6E"/>
    <w:rsid w:val="006A319D"/>
    <w:rsid w:val="006D56A3"/>
    <w:rsid w:val="006E7BCC"/>
    <w:rsid w:val="007238CB"/>
    <w:rsid w:val="00731CC6"/>
    <w:rsid w:val="007516A2"/>
    <w:rsid w:val="007547F6"/>
    <w:rsid w:val="007700CA"/>
    <w:rsid w:val="007A3EFF"/>
    <w:rsid w:val="007B5B6A"/>
    <w:rsid w:val="007E4D55"/>
    <w:rsid w:val="007F175F"/>
    <w:rsid w:val="007F616C"/>
    <w:rsid w:val="0081002F"/>
    <w:rsid w:val="00812345"/>
    <w:rsid w:val="008378EA"/>
    <w:rsid w:val="008828FB"/>
    <w:rsid w:val="00890F01"/>
    <w:rsid w:val="008A3AFF"/>
    <w:rsid w:val="009C38BD"/>
    <w:rsid w:val="009E3F03"/>
    <w:rsid w:val="00A02AA5"/>
    <w:rsid w:val="00A20E9B"/>
    <w:rsid w:val="00A37CDF"/>
    <w:rsid w:val="00A70BE6"/>
    <w:rsid w:val="00A766EE"/>
    <w:rsid w:val="00B6330B"/>
    <w:rsid w:val="00B752E4"/>
    <w:rsid w:val="00BC156A"/>
    <w:rsid w:val="00BC1D4E"/>
    <w:rsid w:val="00C243E6"/>
    <w:rsid w:val="00C71734"/>
    <w:rsid w:val="00C86A5F"/>
    <w:rsid w:val="00C90292"/>
    <w:rsid w:val="00CC0D64"/>
    <w:rsid w:val="00CC6608"/>
    <w:rsid w:val="00CD25B0"/>
    <w:rsid w:val="00CE2412"/>
    <w:rsid w:val="00D21F90"/>
    <w:rsid w:val="00D77B77"/>
    <w:rsid w:val="00DA1A6F"/>
    <w:rsid w:val="00DB1392"/>
    <w:rsid w:val="00DD36C6"/>
    <w:rsid w:val="00DE06BC"/>
    <w:rsid w:val="00E03E8D"/>
    <w:rsid w:val="00E728D9"/>
    <w:rsid w:val="00E8106E"/>
    <w:rsid w:val="00E97713"/>
    <w:rsid w:val="00EB17FE"/>
    <w:rsid w:val="00EF3C47"/>
    <w:rsid w:val="00EF4E25"/>
    <w:rsid w:val="00F0033C"/>
    <w:rsid w:val="00F02C95"/>
    <w:rsid w:val="00F07ABD"/>
    <w:rsid w:val="00F21177"/>
    <w:rsid w:val="00F41238"/>
    <w:rsid w:val="00F7645F"/>
    <w:rsid w:val="00F92B93"/>
    <w:rsid w:val="00FB50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56"/>
    <w:pPr>
      <w:ind w:left="720"/>
      <w:contextualSpacing/>
    </w:pPr>
  </w:style>
  <w:style w:type="paragraph" w:styleId="Header">
    <w:name w:val="header"/>
    <w:basedOn w:val="Normal"/>
    <w:link w:val="HeaderChar"/>
    <w:uiPriority w:val="99"/>
    <w:unhideWhenUsed/>
    <w:rsid w:val="00CC0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64"/>
  </w:style>
  <w:style w:type="paragraph" w:styleId="Footer">
    <w:name w:val="footer"/>
    <w:basedOn w:val="Normal"/>
    <w:link w:val="FooterChar"/>
    <w:uiPriority w:val="99"/>
    <w:unhideWhenUsed/>
    <w:rsid w:val="00CC0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64"/>
  </w:style>
  <w:style w:type="paragraph" w:styleId="BalloonText">
    <w:name w:val="Balloon Text"/>
    <w:basedOn w:val="Normal"/>
    <w:link w:val="BalloonTextChar"/>
    <w:uiPriority w:val="99"/>
    <w:semiHidden/>
    <w:unhideWhenUsed/>
    <w:rsid w:val="00EF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56"/>
    <w:pPr>
      <w:ind w:left="720"/>
      <w:contextualSpacing/>
    </w:pPr>
  </w:style>
  <w:style w:type="paragraph" w:styleId="Header">
    <w:name w:val="header"/>
    <w:basedOn w:val="Normal"/>
    <w:link w:val="HeaderChar"/>
    <w:uiPriority w:val="99"/>
    <w:unhideWhenUsed/>
    <w:rsid w:val="00CC0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64"/>
  </w:style>
  <w:style w:type="paragraph" w:styleId="Footer">
    <w:name w:val="footer"/>
    <w:basedOn w:val="Normal"/>
    <w:link w:val="FooterChar"/>
    <w:uiPriority w:val="99"/>
    <w:unhideWhenUsed/>
    <w:rsid w:val="00CC0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64"/>
  </w:style>
  <w:style w:type="paragraph" w:styleId="BalloonText">
    <w:name w:val="Balloon Text"/>
    <w:basedOn w:val="Normal"/>
    <w:link w:val="BalloonTextChar"/>
    <w:uiPriority w:val="99"/>
    <w:semiHidden/>
    <w:unhideWhenUsed/>
    <w:rsid w:val="00EF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9D8F-87D6-48B4-A5E9-53030AE1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 J</dc:creator>
  <cp:lastModifiedBy>user</cp:lastModifiedBy>
  <cp:revision>2</cp:revision>
  <cp:lastPrinted>2015-10-20T10:00:00Z</cp:lastPrinted>
  <dcterms:created xsi:type="dcterms:W3CDTF">2015-10-26T08:55:00Z</dcterms:created>
  <dcterms:modified xsi:type="dcterms:W3CDTF">2015-10-26T08:55:00Z</dcterms:modified>
</cp:coreProperties>
</file>