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367" w:rsidRDefault="00672367" w:rsidP="00672367">
      <w:pPr>
        <w:spacing w:after="0" w:line="240" w:lineRule="auto"/>
        <w:jc w:val="both"/>
        <w:rPr>
          <w:rFonts w:ascii="Times New Roman" w:hAnsi="Times New Roman" w:cs="Times New Roman"/>
          <w:sz w:val="24"/>
          <w:szCs w:val="24"/>
        </w:rPr>
      </w:pPr>
      <w:bookmarkStart w:id="0" w:name="_GoBack"/>
      <w:bookmarkEnd w:id="0"/>
    </w:p>
    <w:p w:rsidR="00672367" w:rsidRDefault="00672367" w:rsidP="00672367">
      <w:pPr>
        <w:spacing w:after="0" w:line="240" w:lineRule="auto"/>
        <w:jc w:val="both"/>
        <w:rPr>
          <w:rFonts w:ascii="Times New Roman" w:hAnsi="Times New Roman" w:cs="Times New Roman"/>
          <w:sz w:val="24"/>
          <w:szCs w:val="24"/>
        </w:rPr>
      </w:pPr>
    </w:p>
    <w:p w:rsidR="001A0DE9" w:rsidRPr="00672367" w:rsidRDefault="00D76413"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 xml:space="preserve">NATIONAL ENGINEERING WORKERS UNION </w:t>
      </w:r>
    </w:p>
    <w:p w:rsidR="00D76413"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76413" w:rsidRPr="00672367">
        <w:rPr>
          <w:rFonts w:ascii="Times New Roman" w:hAnsi="Times New Roman" w:cs="Times New Roman"/>
          <w:sz w:val="24"/>
          <w:szCs w:val="24"/>
        </w:rPr>
        <w:t>nd</w:t>
      </w:r>
    </w:p>
    <w:p w:rsidR="00D76413" w:rsidRPr="00672367" w:rsidRDefault="00D76413"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WISE GARIRA</w:t>
      </w:r>
    </w:p>
    <w:p w:rsidR="00D76413"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D76413" w:rsidRPr="00672367">
        <w:rPr>
          <w:rFonts w:ascii="Times New Roman" w:hAnsi="Times New Roman" w:cs="Times New Roman"/>
          <w:sz w:val="24"/>
          <w:szCs w:val="24"/>
        </w:rPr>
        <w:t>nd</w:t>
      </w:r>
    </w:p>
    <w:p w:rsidR="00D76413" w:rsidRPr="00672367" w:rsidRDefault="00D76413"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SHEPHERD MASHINGAIDZE</w:t>
      </w:r>
    </w:p>
    <w:p w:rsidR="00D76413"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76413"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NATIONAL EMPLOYMENT COUNCIL FOR THE ENGINEERING</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IRON &amp; STEEL INDUSTRY</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ENGINEERING IRON &amp; STEEL ASSOCIA</w:t>
      </w:r>
      <w:r w:rsidR="00864A0E" w:rsidRPr="00672367">
        <w:rPr>
          <w:rFonts w:ascii="Times New Roman" w:hAnsi="Times New Roman" w:cs="Times New Roman"/>
          <w:sz w:val="24"/>
          <w:szCs w:val="24"/>
        </w:rPr>
        <w:t>TION OF ZIMBABWE</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BEKEZELA MANGENA</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BEN MAMABARA</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SILAS MKODZA</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RIGHTON MOYO</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DENNIS MUCHENU</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ABEL GUMPO</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64A0E" w:rsidRPr="00672367">
        <w:rPr>
          <w:rFonts w:ascii="Times New Roman" w:hAnsi="Times New Roman" w:cs="Times New Roman"/>
          <w:sz w:val="24"/>
          <w:szCs w:val="24"/>
        </w:rPr>
        <w:t>nd</w:t>
      </w: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CLEMENT KAUSA</w:t>
      </w:r>
    </w:p>
    <w:p w:rsidR="00864A0E" w:rsidRDefault="00864A0E" w:rsidP="00672367">
      <w:pPr>
        <w:spacing w:after="0" w:line="360" w:lineRule="auto"/>
        <w:jc w:val="both"/>
        <w:rPr>
          <w:rFonts w:ascii="Times New Roman" w:hAnsi="Times New Roman" w:cs="Times New Roman"/>
          <w:sz w:val="24"/>
          <w:szCs w:val="24"/>
        </w:rPr>
      </w:pPr>
    </w:p>
    <w:p w:rsidR="00672367" w:rsidRPr="00672367" w:rsidRDefault="00672367" w:rsidP="00672367">
      <w:pPr>
        <w:spacing w:after="0" w:line="360" w:lineRule="auto"/>
        <w:jc w:val="both"/>
        <w:rPr>
          <w:rFonts w:ascii="Times New Roman" w:hAnsi="Times New Roman" w:cs="Times New Roman"/>
          <w:sz w:val="24"/>
          <w:szCs w:val="24"/>
        </w:rPr>
      </w:pPr>
    </w:p>
    <w:p w:rsidR="00864A0E" w:rsidRPr="00672367"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 xml:space="preserve">HIGH COURT OF </w:t>
      </w:r>
      <w:r w:rsidR="00672367">
        <w:rPr>
          <w:rFonts w:ascii="Times New Roman" w:hAnsi="Times New Roman" w:cs="Times New Roman"/>
          <w:sz w:val="24"/>
          <w:szCs w:val="24"/>
        </w:rPr>
        <w:t>ZIMBABWE</w:t>
      </w:r>
    </w:p>
    <w:p w:rsidR="00864A0E" w:rsidRDefault="00864A0E" w:rsidP="00672367">
      <w:pPr>
        <w:spacing w:after="0" w:line="240" w:lineRule="auto"/>
        <w:jc w:val="both"/>
        <w:rPr>
          <w:rFonts w:ascii="Times New Roman" w:hAnsi="Times New Roman" w:cs="Times New Roman"/>
          <w:sz w:val="24"/>
          <w:szCs w:val="24"/>
        </w:rPr>
      </w:pPr>
      <w:r w:rsidRPr="00672367">
        <w:rPr>
          <w:rFonts w:ascii="Times New Roman" w:hAnsi="Times New Roman" w:cs="Times New Roman"/>
          <w:sz w:val="24"/>
          <w:szCs w:val="24"/>
        </w:rPr>
        <w:t>MUSHORE J</w:t>
      </w:r>
    </w:p>
    <w:p w:rsidR="00864A0E" w:rsidRPr="00672367" w:rsidRDefault="00672367" w:rsidP="00672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5038EE" w:rsidRPr="00672367">
        <w:rPr>
          <w:rFonts w:ascii="Times New Roman" w:hAnsi="Times New Roman" w:cs="Times New Roman"/>
          <w:sz w:val="24"/>
          <w:szCs w:val="24"/>
        </w:rPr>
        <w:t>30</w:t>
      </w:r>
      <w:r w:rsidR="00407978">
        <w:rPr>
          <w:rFonts w:ascii="Times New Roman" w:hAnsi="Times New Roman" w:cs="Times New Roman"/>
          <w:sz w:val="24"/>
          <w:szCs w:val="24"/>
        </w:rPr>
        <w:t xml:space="preserve"> </w:t>
      </w:r>
      <w:r w:rsidR="005038EE" w:rsidRPr="00672367">
        <w:rPr>
          <w:rFonts w:ascii="Times New Roman" w:hAnsi="Times New Roman" w:cs="Times New Roman"/>
          <w:sz w:val="24"/>
          <w:szCs w:val="24"/>
        </w:rPr>
        <w:t>October 2020</w:t>
      </w:r>
    </w:p>
    <w:p w:rsidR="005038EE" w:rsidRDefault="005038EE" w:rsidP="00672367">
      <w:pPr>
        <w:spacing w:line="360" w:lineRule="auto"/>
        <w:jc w:val="both"/>
        <w:rPr>
          <w:rFonts w:ascii="Times New Roman" w:hAnsi="Times New Roman" w:cs="Times New Roman"/>
          <w:sz w:val="24"/>
          <w:szCs w:val="24"/>
        </w:rPr>
      </w:pPr>
    </w:p>
    <w:p w:rsidR="00407978" w:rsidRPr="00407978" w:rsidRDefault="00407978" w:rsidP="00672367">
      <w:pPr>
        <w:spacing w:line="360" w:lineRule="auto"/>
        <w:jc w:val="both"/>
        <w:rPr>
          <w:rFonts w:ascii="Times New Roman" w:hAnsi="Times New Roman" w:cs="Times New Roman"/>
          <w:b/>
          <w:sz w:val="24"/>
          <w:szCs w:val="24"/>
        </w:rPr>
      </w:pPr>
      <w:r w:rsidRPr="00672367">
        <w:rPr>
          <w:rFonts w:ascii="Times New Roman" w:hAnsi="Times New Roman" w:cs="Times New Roman"/>
          <w:b/>
          <w:sz w:val="24"/>
          <w:szCs w:val="24"/>
        </w:rPr>
        <w:t>Opposed Motion-Special Plea</w:t>
      </w:r>
    </w:p>
    <w:p w:rsidR="00BE017C" w:rsidRPr="00BE017C" w:rsidRDefault="00BE017C" w:rsidP="00AB78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Ushewokunze, </w:t>
      </w:r>
      <w:r>
        <w:rPr>
          <w:rFonts w:ascii="Times New Roman" w:hAnsi="Times New Roman" w:cs="Times New Roman"/>
          <w:sz w:val="24"/>
          <w:szCs w:val="24"/>
        </w:rPr>
        <w:t>for the plaintiffs</w:t>
      </w:r>
    </w:p>
    <w:p w:rsidR="00AB784B" w:rsidRDefault="00BE017C" w:rsidP="00AB784B">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 Danana</w:t>
      </w:r>
      <w:r w:rsidR="00AB784B">
        <w:rPr>
          <w:rFonts w:ascii="Times New Roman" w:hAnsi="Times New Roman" w:cs="Times New Roman"/>
          <w:sz w:val="24"/>
          <w:szCs w:val="24"/>
        </w:rPr>
        <w:t>, for the 1</w:t>
      </w:r>
      <w:r w:rsidR="00AB784B" w:rsidRPr="00AB784B">
        <w:rPr>
          <w:rFonts w:ascii="Times New Roman" w:hAnsi="Times New Roman" w:cs="Times New Roman"/>
          <w:sz w:val="24"/>
          <w:szCs w:val="24"/>
          <w:vertAlign w:val="superscript"/>
        </w:rPr>
        <w:t>st</w:t>
      </w:r>
      <w:r>
        <w:rPr>
          <w:rFonts w:ascii="Times New Roman" w:hAnsi="Times New Roman" w:cs="Times New Roman"/>
          <w:sz w:val="24"/>
          <w:szCs w:val="24"/>
        </w:rPr>
        <w:t>defendant</w:t>
      </w:r>
    </w:p>
    <w:p w:rsidR="00AB784B" w:rsidRDefault="00AB784B" w:rsidP="00AB784B">
      <w:pPr>
        <w:spacing w:after="0" w:line="240" w:lineRule="auto"/>
        <w:jc w:val="both"/>
        <w:rPr>
          <w:rFonts w:ascii="Times New Roman" w:hAnsi="Times New Roman" w:cs="Times New Roman"/>
          <w:sz w:val="24"/>
          <w:szCs w:val="24"/>
        </w:rPr>
      </w:pPr>
      <w:r w:rsidRPr="00AB784B">
        <w:rPr>
          <w:rFonts w:ascii="Times New Roman" w:hAnsi="Times New Roman" w:cs="Times New Roman"/>
          <w:i/>
          <w:sz w:val="24"/>
          <w:szCs w:val="24"/>
        </w:rPr>
        <w:t>Z Mazikani</w:t>
      </w:r>
      <w:r>
        <w:rPr>
          <w:rFonts w:ascii="Times New Roman" w:hAnsi="Times New Roman" w:cs="Times New Roman"/>
          <w:sz w:val="24"/>
          <w:szCs w:val="24"/>
        </w:rPr>
        <w:t>, for the 2</w:t>
      </w:r>
      <w:r w:rsidRPr="00AB784B">
        <w:rPr>
          <w:rFonts w:ascii="Times New Roman" w:hAnsi="Times New Roman" w:cs="Times New Roman"/>
          <w:sz w:val="24"/>
          <w:szCs w:val="24"/>
          <w:vertAlign w:val="superscript"/>
        </w:rPr>
        <w:t>nd</w:t>
      </w:r>
      <w:r>
        <w:rPr>
          <w:rFonts w:ascii="Times New Roman" w:hAnsi="Times New Roman" w:cs="Times New Roman"/>
          <w:sz w:val="24"/>
          <w:szCs w:val="24"/>
        </w:rPr>
        <w:t>&amp; 3</w:t>
      </w:r>
      <w:r w:rsidRPr="00AB784B">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w:t>
      </w:r>
    </w:p>
    <w:p w:rsidR="00AB784B" w:rsidRPr="00672367" w:rsidRDefault="00AB784B" w:rsidP="00AB784B">
      <w:pPr>
        <w:spacing w:after="0" w:line="240" w:lineRule="auto"/>
        <w:jc w:val="both"/>
        <w:rPr>
          <w:rFonts w:ascii="Times New Roman" w:hAnsi="Times New Roman" w:cs="Times New Roman"/>
          <w:sz w:val="24"/>
          <w:szCs w:val="24"/>
        </w:rPr>
      </w:pPr>
      <w:r w:rsidRPr="00AB784B">
        <w:rPr>
          <w:rFonts w:ascii="Times New Roman" w:hAnsi="Times New Roman" w:cs="Times New Roman"/>
          <w:i/>
          <w:sz w:val="24"/>
          <w:szCs w:val="24"/>
        </w:rPr>
        <w:t>K Masasire</w:t>
      </w:r>
      <w:r>
        <w:rPr>
          <w:rFonts w:ascii="Times New Roman" w:hAnsi="Times New Roman" w:cs="Times New Roman"/>
          <w:sz w:val="24"/>
          <w:szCs w:val="24"/>
        </w:rPr>
        <w:t>, for the 4</w:t>
      </w:r>
      <w:r w:rsidRPr="00AB784B">
        <w:rPr>
          <w:rFonts w:ascii="Times New Roman" w:hAnsi="Times New Roman" w:cs="Times New Roman"/>
          <w:sz w:val="24"/>
          <w:szCs w:val="24"/>
          <w:vertAlign w:val="superscript"/>
        </w:rPr>
        <w:t>th</w:t>
      </w:r>
      <w:r>
        <w:rPr>
          <w:rFonts w:ascii="Times New Roman" w:hAnsi="Times New Roman" w:cs="Times New Roman"/>
          <w:sz w:val="24"/>
          <w:szCs w:val="24"/>
        </w:rPr>
        <w:t xml:space="preserve"> to 9</w:t>
      </w:r>
      <w:r w:rsidRPr="00AB784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w:t>
      </w:r>
    </w:p>
    <w:p w:rsidR="00AB784B" w:rsidRDefault="00AB784B" w:rsidP="00672367">
      <w:pPr>
        <w:spacing w:line="360" w:lineRule="auto"/>
        <w:jc w:val="both"/>
        <w:rPr>
          <w:rFonts w:ascii="Times New Roman" w:hAnsi="Times New Roman" w:cs="Times New Roman"/>
          <w:b/>
          <w:sz w:val="24"/>
          <w:szCs w:val="24"/>
        </w:rPr>
      </w:pPr>
    </w:p>
    <w:p w:rsidR="00802B7B" w:rsidRPr="00672367" w:rsidRDefault="00152936" w:rsidP="00672367">
      <w:pPr>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lastRenderedPageBreak/>
        <w:t xml:space="preserve">MUHORE J: </w:t>
      </w:r>
      <w:r w:rsidR="00802B7B" w:rsidRPr="00672367">
        <w:rPr>
          <w:rFonts w:ascii="Times New Roman" w:hAnsi="Times New Roman" w:cs="Times New Roman"/>
          <w:sz w:val="24"/>
          <w:szCs w:val="24"/>
        </w:rPr>
        <w:t xml:space="preserve">The first </w:t>
      </w:r>
      <w:r w:rsidR="00C95594" w:rsidRPr="00672367">
        <w:rPr>
          <w:rFonts w:ascii="Times New Roman" w:hAnsi="Times New Roman" w:cs="Times New Roman"/>
          <w:sz w:val="24"/>
          <w:szCs w:val="24"/>
        </w:rPr>
        <w:t>plaintiff</w:t>
      </w:r>
      <w:r w:rsidR="00412C06" w:rsidRPr="00672367">
        <w:rPr>
          <w:rFonts w:ascii="Times New Roman" w:hAnsi="Times New Roman" w:cs="Times New Roman"/>
          <w:sz w:val="24"/>
          <w:szCs w:val="24"/>
        </w:rPr>
        <w:t xml:space="preserve"> is the National </w:t>
      </w:r>
      <w:r w:rsidR="00864A0E" w:rsidRPr="00672367">
        <w:rPr>
          <w:rFonts w:ascii="Times New Roman" w:hAnsi="Times New Roman" w:cs="Times New Roman"/>
          <w:sz w:val="24"/>
          <w:szCs w:val="24"/>
        </w:rPr>
        <w:t xml:space="preserve">Engineering </w:t>
      </w:r>
      <w:r w:rsidR="00412C06" w:rsidRPr="00672367">
        <w:rPr>
          <w:rFonts w:ascii="Times New Roman" w:hAnsi="Times New Roman" w:cs="Times New Roman"/>
          <w:sz w:val="24"/>
          <w:szCs w:val="24"/>
        </w:rPr>
        <w:t xml:space="preserve">Workers </w:t>
      </w:r>
      <w:r w:rsidR="00864A0E" w:rsidRPr="00672367">
        <w:rPr>
          <w:rFonts w:ascii="Times New Roman" w:hAnsi="Times New Roman" w:cs="Times New Roman"/>
          <w:sz w:val="24"/>
          <w:szCs w:val="24"/>
        </w:rPr>
        <w:t xml:space="preserve">Union. The </w:t>
      </w:r>
      <w:r w:rsidR="00B46080" w:rsidRPr="00672367">
        <w:rPr>
          <w:rFonts w:ascii="Times New Roman" w:hAnsi="Times New Roman" w:cs="Times New Roman"/>
          <w:sz w:val="24"/>
          <w:szCs w:val="24"/>
        </w:rPr>
        <w:t>second plaintiff</w:t>
      </w:r>
      <w:r w:rsidR="00802B7B" w:rsidRPr="00672367">
        <w:rPr>
          <w:rFonts w:ascii="Times New Roman" w:hAnsi="Times New Roman" w:cs="Times New Roman"/>
          <w:sz w:val="24"/>
          <w:szCs w:val="24"/>
        </w:rPr>
        <w:t xml:space="preserve"> is the elected President of the first plaintiff and the third plaintiff is the Secretary General of the first plaintiff. </w:t>
      </w:r>
    </w:p>
    <w:p w:rsidR="00412C06" w:rsidRPr="00672367" w:rsidRDefault="00802B7B" w:rsidP="00672367">
      <w:pPr>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The </w:t>
      </w:r>
      <w:r w:rsidR="005038EE" w:rsidRPr="00672367">
        <w:rPr>
          <w:rFonts w:ascii="Times New Roman" w:hAnsi="Times New Roman" w:cs="Times New Roman"/>
          <w:sz w:val="24"/>
          <w:szCs w:val="24"/>
        </w:rPr>
        <w:t>1</w:t>
      </w:r>
      <w:r w:rsidR="005038EE"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defendant is the National Employment Council </w:t>
      </w:r>
      <w:r w:rsidR="00412C06" w:rsidRPr="00672367">
        <w:rPr>
          <w:rFonts w:ascii="Times New Roman" w:hAnsi="Times New Roman" w:cs="Times New Roman"/>
          <w:sz w:val="24"/>
          <w:szCs w:val="24"/>
        </w:rPr>
        <w:t xml:space="preserve">for the </w:t>
      </w:r>
      <w:r w:rsidR="00C95594" w:rsidRPr="00672367">
        <w:rPr>
          <w:rFonts w:ascii="Times New Roman" w:hAnsi="Times New Roman" w:cs="Times New Roman"/>
          <w:sz w:val="24"/>
          <w:szCs w:val="24"/>
        </w:rPr>
        <w:t>Engineering</w:t>
      </w:r>
      <w:r w:rsidR="00412C06" w:rsidRPr="00672367">
        <w:rPr>
          <w:rFonts w:ascii="Times New Roman" w:hAnsi="Times New Roman" w:cs="Times New Roman"/>
          <w:sz w:val="24"/>
          <w:szCs w:val="24"/>
        </w:rPr>
        <w:t xml:space="preserve"> and Iron and Steel Industry.  The 2</w:t>
      </w:r>
      <w:r w:rsidR="00412C06" w:rsidRPr="00672367">
        <w:rPr>
          <w:rFonts w:ascii="Times New Roman" w:hAnsi="Times New Roman" w:cs="Times New Roman"/>
          <w:sz w:val="24"/>
          <w:szCs w:val="24"/>
          <w:vertAlign w:val="superscript"/>
        </w:rPr>
        <w:t>nd</w:t>
      </w:r>
      <w:r w:rsidR="0044018C" w:rsidRPr="00672367">
        <w:rPr>
          <w:rFonts w:ascii="Times New Roman" w:hAnsi="Times New Roman" w:cs="Times New Roman"/>
          <w:sz w:val="24"/>
          <w:szCs w:val="24"/>
        </w:rPr>
        <w:t>defendant is</w:t>
      </w:r>
      <w:r w:rsidR="00412C06" w:rsidRPr="00672367">
        <w:rPr>
          <w:rFonts w:ascii="Times New Roman" w:hAnsi="Times New Roman" w:cs="Times New Roman"/>
          <w:sz w:val="24"/>
          <w:szCs w:val="24"/>
        </w:rPr>
        <w:t xml:space="preserve"> the Engineering and Steel </w:t>
      </w:r>
      <w:r w:rsidR="00C95594" w:rsidRPr="00672367">
        <w:rPr>
          <w:rFonts w:ascii="Times New Roman" w:hAnsi="Times New Roman" w:cs="Times New Roman"/>
          <w:sz w:val="24"/>
          <w:szCs w:val="24"/>
        </w:rPr>
        <w:t>Association</w:t>
      </w:r>
      <w:r w:rsidR="00412C06" w:rsidRPr="00672367">
        <w:rPr>
          <w:rFonts w:ascii="Times New Roman" w:hAnsi="Times New Roman" w:cs="Times New Roman"/>
          <w:sz w:val="24"/>
          <w:szCs w:val="24"/>
        </w:rPr>
        <w:t xml:space="preserve"> of Zimbabwe with the 3</w:t>
      </w:r>
      <w:r w:rsidR="00412C06" w:rsidRPr="00672367">
        <w:rPr>
          <w:rFonts w:ascii="Times New Roman" w:hAnsi="Times New Roman" w:cs="Times New Roman"/>
          <w:sz w:val="24"/>
          <w:szCs w:val="24"/>
          <w:vertAlign w:val="superscript"/>
        </w:rPr>
        <w:t>rd</w:t>
      </w:r>
      <w:r w:rsidR="00412C06" w:rsidRPr="00672367">
        <w:rPr>
          <w:rFonts w:ascii="Times New Roman" w:hAnsi="Times New Roman" w:cs="Times New Roman"/>
          <w:sz w:val="24"/>
          <w:szCs w:val="24"/>
        </w:rPr>
        <w:t xml:space="preserve"> defendant being the second def</w:t>
      </w:r>
      <w:r w:rsidR="00152936" w:rsidRPr="00672367">
        <w:rPr>
          <w:rFonts w:ascii="Times New Roman" w:hAnsi="Times New Roman" w:cs="Times New Roman"/>
          <w:sz w:val="24"/>
          <w:szCs w:val="24"/>
        </w:rPr>
        <w:t>endants current President. The 4</w:t>
      </w:r>
      <w:r w:rsidR="00152936" w:rsidRPr="00672367">
        <w:rPr>
          <w:rFonts w:ascii="Times New Roman" w:hAnsi="Times New Roman" w:cs="Times New Roman"/>
          <w:sz w:val="24"/>
          <w:szCs w:val="24"/>
          <w:vertAlign w:val="superscript"/>
        </w:rPr>
        <w:t>th</w:t>
      </w:r>
      <w:r w:rsidR="00412C06" w:rsidRPr="00672367">
        <w:rPr>
          <w:rFonts w:ascii="Times New Roman" w:hAnsi="Times New Roman" w:cs="Times New Roman"/>
          <w:sz w:val="24"/>
          <w:szCs w:val="24"/>
        </w:rPr>
        <w:t>to 9</w:t>
      </w:r>
      <w:r w:rsidR="00412C06" w:rsidRPr="00672367">
        <w:rPr>
          <w:rFonts w:ascii="Times New Roman" w:hAnsi="Times New Roman" w:cs="Times New Roman"/>
          <w:sz w:val="24"/>
          <w:szCs w:val="24"/>
          <w:vertAlign w:val="superscript"/>
        </w:rPr>
        <w:t>th</w:t>
      </w:r>
      <w:r w:rsidR="00412C06" w:rsidRPr="00672367">
        <w:rPr>
          <w:rFonts w:ascii="Times New Roman" w:hAnsi="Times New Roman" w:cs="Times New Roman"/>
          <w:sz w:val="24"/>
          <w:szCs w:val="24"/>
        </w:rPr>
        <w:t xml:space="preserve"> defendants are employees in the industry.</w:t>
      </w:r>
    </w:p>
    <w:p w:rsidR="0044321A" w:rsidRPr="00672367" w:rsidRDefault="00412C06" w:rsidP="00AB784B">
      <w:pPr>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The plaintiff’s instituted a court action against the d</w:t>
      </w:r>
      <w:r w:rsidR="0044321A" w:rsidRPr="00672367">
        <w:rPr>
          <w:rFonts w:ascii="Times New Roman" w:hAnsi="Times New Roman" w:cs="Times New Roman"/>
          <w:sz w:val="24"/>
          <w:szCs w:val="24"/>
        </w:rPr>
        <w:t>efendants in which they sought the following order:</w:t>
      </w:r>
    </w:p>
    <w:p w:rsidR="0044321A" w:rsidRPr="00672367" w:rsidRDefault="001254DC" w:rsidP="00672367">
      <w:pPr>
        <w:spacing w:after="0" w:line="360" w:lineRule="auto"/>
        <w:jc w:val="both"/>
        <w:rPr>
          <w:rFonts w:ascii="Times New Roman" w:hAnsi="Times New Roman" w:cs="Times New Roman"/>
          <w:sz w:val="24"/>
          <w:szCs w:val="24"/>
        </w:rPr>
      </w:pPr>
      <w:r w:rsidRPr="00672367">
        <w:rPr>
          <w:rFonts w:ascii="Times New Roman" w:hAnsi="Times New Roman" w:cs="Times New Roman"/>
          <w:sz w:val="24"/>
          <w:szCs w:val="24"/>
        </w:rPr>
        <w:tab/>
        <w:t>THAT:</w:t>
      </w:r>
    </w:p>
    <w:p w:rsidR="001254DC" w:rsidRPr="00672367" w:rsidRDefault="001254DC" w:rsidP="00672367">
      <w:pPr>
        <w:pStyle w:val="ListParagraph"/>
        <w:numPr>
          <w:ilvl w:val="0"/>
          <w:numId w:val="1"/>
        </w:numPr>
        <w:spacing w:after="0" w:line="360" w:lineRule="auto"/>
        <w:jc w:val="both"/>
        <w:rPr>
          <w:rFonts w:ascii="Times New Roman" w:hAnsi="Times New Roman" w:cs="Times New Roman"/>
          <w:sz w:val="24"/>
          <w:szCs w:val="24"/>
        </w:rPr>
      </w:pPr>
      <w:r w:rsidRPr="00672367">
        <w:rPr>
          <w:rFonts w:ascii="Times New Roman" w:hAnsi="Times New Roman" w:cs="Times New Roman"/>
          <w:sz w:val="24"/>
          <w:szCs w:val="24"/>
        </w:rPr>
        <w:t>It is hereby declared that the 4</w:t>
      </w:r>
      <w:r w:rsidRPr="00672367">
        <w:rPr>
          <w:rFonts w:ascii="Times New Roman" w:hAnsi="Times New Roman" w:cs="Times New Roman"/>
          <w:sz w:val="24"/>
          <w:szCs w:val="24"/>
          <w:vertAlign w:val="superscript"/>
        </w:rPr>
        <w:t>th</w:t>
      </w:r>
      <w:r w:rsidRPr="00672367">
        <w:rPr>
          <w:rFonts w:ascii="Times New Roman" w:hAnsi="Times New Roman" w:cs="Times New Roman"/>
          <w:sz w:val="24"/>
          <w:szCs w:val="24"/>
        </w:rPr>
        <w:t xml:space="preserve"> to 9</w:t>
      </w:r>
      <w:r w:rsidRPr="00672367">
        <w:rPr>
          <w:rFonts w:ascii="Times New Roman" w:hAnsi="Times New Roman" w:cs="Times New Roman"/>
          <w:sz w:val="24"/>
          <w:szCs w:val="24"/>
          <w:vertAlign w:val="superscript"/>
        </w:rPr>
        <w:t>th</w:t>
      </w:r>
      <w:r w:rsidRPr="00672367">
        <w:rPr>
          <w:rFonts w:ascii="Times New Roman" w:hAnsi="Times New Roman" w:cs="Times New Roman"/>
          <w:sz w:val="24"/>
          <w:szCs w:val="24"/>
        </w:rPr>
        <w:t xml:space="preserve"> defendants are not legitimate members or holders of any office position in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plaintiff and/or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w:t>
      </w:r>
    </w:p>
    <w:p w:rsidR="001254DC" w:rsidRPr="00672367" w:rsidRDefault="001254DC"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It is hereby declared that 2</w:t>
      </w:r>
      <w:r w:rsidRPr="00672367">
        <w:rPr>
          <w:rFonts w:ascii="Times New Roman" w:hAnsi="Times New Roman" w:cs="Times New Roman"/>
          <w:sz w:val="24"/>
          <w:szCs w:val="24"/>
          <w:vertAlign w:val="superscript"/>
        </w:rPr>
        <w:t>nd</w:t>
      </w:r>
      <w:r w:rsidRPr="00672367">
        <w:rPr>
          <w:rFonts w:ascii="Times New Roman" w:hAnsi="Times New Roman" w:cs="Times New Roman"/>
          <w:sz w:val="24"/>
          <w:szCs w:val="24"/>
        </w:rPr>
        <w:t xml:space="preserve"> to 9</w:t>
      </w:r>
      <w:r w:rsidRPr="00672367">
        <w:rPr>
          <w:rFonts w:ascii="Times New Roman" w:hAnsi="Times New Roman" w:cs="Times New Roman"/>
          <w:sz w:val="24"/>
          <w:szCs w:val="24"/>
          <w:vertAlign w:val="superscript"/>
        </w:rPr>
        <w:t>th</w:t>
      </w:r>
      <w:r w:rsidR="00C95594" w:rsidRPr="00672367">
        <w:rPr>
          <w:rFonts w:ascii="Times New Roman" w:hAnsi="Times New Roman" w:cs="Times New Roman"/>
          <w:sz w:val="24"/>
          <w:szCs w:val="24"/>
        </w:rPr>
        <w:t>Defendants</w:t>
      </w:r>
      <w:r w:rsidRPr="00672367">
        <w:rPr>
          <w:rFonts w:ascii="Times New Roman" w:hAnsi="Times New Roman" w:cs="Times New Roman"/>
          <w:sz w:val="24"/>
          <w:szCs w:val="24"/>
        </w:rPr>
        <w:t xml:space="preserve">, or anyone claiming though them, have no </w:t>
      </w:r>
      <w:r w:rsidRPr="00672367">
        <w:rPr>
          <w:rFonts w:ascii="Times New Roman" w:hAnsi="Times New Roman" w:cs="Times New Roman"/>
          <w:i/>
          <w:sz w:val="24"/>
          <w:szCs w:val="24"/>
        </w:rPr>
        <w:t>locus stand</w:t>
      </w:r>
      <w:r w:rsidR="00C95594" w:rsidRPr="00672367">
        <w:rPr>
          <w:rFonts w:ascii="Times New Roman" w:hAnsi="Times New Roman" w:cs="Times New Roman"/>
          <w:i/>
          <w:sz w:val="24"/>
          <w:szCs w:val="24"/>
        </w:rPr>
        <w:t>i</w:t>
      </w:r>
      <w:r w:rsidR="00C95594" w:rsidRPr="00672367">
        <w:rPr>
          <w:rFonts w:ascii="Times New Roman" w:hAnsi="Times New Roman" w:cs="Times New Roman"/>
          <w:sz w:val="24"/>
          <w:szCs w:val="24"/>
        </w:rPr>
        <w:t xml:space="preserve"> to act</w:t>
      </w:r>
      <w:r w:rsidRPr="00672367">
        <w:rPr>
          <w:rFonts w:ascii="Times New Roman" w:hAnsi="Times New Roman" w:cs="Times New Roman"/>
          <w:sz w:val="24"/>
          <w:szCs w:val="24"/>
        </w:rPr>
        <w:t xml:space="preserve"> for or represent, in any capacity whatsoever,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plaintiff </w:t>
      </w:r>
      <w:r w:rsidR="00152936" w:rsidRPr="00672367">
        <w:rPr>
          <w:rFonts w:ascii="Times New Roman" w:hAnsi="Times New Roman" w:cs="Times New Roman"/>
          <w:sz w:val="24"/>
          <w:szCs w:val="24"/>
        </w:rPr>
        <w:t>and/or</w:t>
      </w:r>
      <w:r w:rsidRPr="00672367">
        <w:rPr>
          <w:rFonts w:ascii="Times New Roman" w:hAnsi="Times New Roman" w:cs="Times New Roman"/>
          <w:sz w:val="24"/>
          <w:szCs w:val="24"/>
        </w:rPr>
        <w:t xml:space="preserve">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 or any institution/without the express approval of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w:t>
      </w:r>
    </w:p>
    <w:p w:rsidR="001254DC" w:rsidRPr="00672367" w:rsidRDefault="00C95594"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Defendants</w:t>
      </w:r>
      <w:r w:rsidR="001254DC" w:rsidRPr="00672367">
        <w:rPr>
          <w:rFonts w:ascii="Times New Roman" w:hAnsi="Times New Roman" w:cs="Times New Roman"/>
          <w:sz w:val="24"/>
          <w:szCs w:val="24"/>
        </w:rPr>
        <w:t xml:space="preserve"> are hereby interdicted whatsoever in the management/affairs in the 1</w:t>
      </w:r>
      <w:r w:rsidR="001254DC"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Plaintiff</w:t>
      </w:r>
      <w:r w:rsidR="001254DC" w:rsidRPr="00672367">
        <w:rPr>
          <w:rFonts w:ascii="Times New Roman" w:hAnsi="Times New Roman" w:cs="Times New Roman"/>
          <w:sz w:val="24"/>
          <w:szCs w:val="24"/>
        </w:rPr>
        <w:t xml:space="preserve"> or deciding who </w:t>
      </w:r>
      <w:r w:rsidRPr="00672367">
        <w:rPr>
          <w:rFonts w:ascii="Times New Roman" w:hAnsi="Times New Roman" w:cs="Times New Roman"/>
          <w:sz w:val="24"/>
          <w:szCs w:val="24"/>
        </w:rPr>
        <w:t>should represent</w:t>
      </w:r>
      <w:r w:rsidR="001254DC" w:rsidRPr="00672367">
        <w:rPr>
          <w:rFonts w:ascii="Times New Roman" w:hAnsi="Times New Roman" w:cs="Times New Roman"/>
          <w:sz w:val="24"/>
          <w:szCs w:val="24"/>
        </w:rPr>
        <w:t xml:space="preserve"> the 1</w:t>
      </w:r>
      <w:r w:rsidR="001254DC" w:rsidRPr="00672367">
        <w:rPr>
          <w:rFonts w:ascii="Times New Roman" w:hAnsi="Times New Roman" w:cs="Times New Roman"/>
          <w:sz w:val="24"/>
          <w:szCs w:val="24"/>
          <w:vertAlign w:val="superscript"/>
        </w:rPr>
        <w:t>st</w:t>
      </w:r>
      <w:r w:rsidR="001254DC" w:rsidRPr="00672367">
        <w:rPr>
          <w:rFonts w:ascii="Times New Roman" w:hAnsi="Times New Roman" w:cs="Times New Roman"/>
          <w:sz w:val="24"/>
          <w:szCs w:val="24"/>
        </w:rPr>
        <w:t xml:space="preserve"> plaintiff or deciding who </w:t>
      </w:r>
      <w:r w:rsidR="00EE64F5" w:rsidRPr="00672367">
        <w:rPr>
          <w:rFonts w:ascii="Times New Roman" w:hAnsi="Times New Roman" w:cs="Times New Roman"/>
          <w:sz w:val="24"/>
          <w:szCs w:val="24"/>
        </w:rPr>
        <w:t xml:space="preserve">should </w:t>
      </w:r>
      <w:r w:rsidRPr="00672367">
        <w:rPr>
          <w:rFonts w:ascii="Times New Roman" w:hAnsi="Times New Roman" w:cs="Times New Roman"/>
          <w:sz w:val="24"/>
          <w:szCs w:val="24"/>
        </w:rPr>
        <w:t>represent the</w:t>
      </w:r>
      <w:r w:rsidR="00EE64F5" w:rsidRPr="00672367">
        <w:rPr>
          <w:rFonts w:ascii="Times New Roman" w:hAnsi="Times New Roman" w:cs="Times New Roman"/>
          <w:sz w:val="24"/>
          <w:szCs w:val="24"/>
        </w:rPr>
        <w:t xml:space="preserve"> 1</w:t>
      </w:r>
      <w:r w:rsidR="00EE64F5"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Plaintiff</w:t>
      </w:r>
      <w:r w:rsidR="00EE64F5" w:rsidRPr="00672367">
        <w:rPr>
          <w:rFonts w:ascii="Times New Roman" w:hAnsi="Times New Roman" w:cs="Times New Roman"/>
          <w:sz w:val="24"/>
          <w:szCs w:val="24"/>
        </w:rPr>
        <w:t xml:space="preserve"> in the 1</w:t>
      </w:r>
      <w:r w:rsidR="00EE64F5" w:rsidRPr="00672367">
        <w:rPr>
          <w:rFonts w:ascii="Times New Roman" w:hAnsi="Times New Roman" w:cs="Times New Roman"/>
          <w:sz w:val="24"/>
          <w:szCs w:val="24"/>
          <w:vertAlign w:val="superscript"/>
        </w:rPr>
        <w:t>st</w:t>
      </w:r>
      <w:r w:rsidR="00EE64F5" w:rsidRPr="00672367">
        <w:rPr>
          <w:rFonts w:ascii="Times New Roman" w:hAnsi="Times New Roman" w:cs="Times New Roman"/>
          <w:sz w:val="24"/>
          <w:szCs w:val="24"/>
        </w:rPr>
        <w:t xml:space="preserve"> defendant;</w:t>
      </w:r>
    </w:p>
    <w:p w:rsidR="00EE64F5" w:rsidRPr="00672367" w:rsidRDefault="00C95594"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It is hereby declared that the 2</w:t>
      </w:r>
      <w:r w:rsidRPr="00672367">
        <w:rPr>
          <w:rFonts w:ascii="Times New Roman" w:hAnsi="Times New Roman" w:cs="Times New Roman"/>
          <w:sz w:val="24"/>
          <w:szCs w:val="24"/>
          <w:vertAlign w:val="superscript"/>
        </w:rPr>
        <w:t>nd</w:t>
      </w:r>
      <w:r w:rsidRPr="00672367">
        <w:rPr>
          <w:rFonts w:ascii="Times New Roman" w:hAnsi="Times New Roman" w:cs="Times New Roman"/>
          <w:sz w:val="24"/>
          <w:szCs w:val="24"/>
        </w:rPr>
        <w:t xml:space="preserve"> Plaintiff (or any person succeeding him as President of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Plaintiff) be allowed to chair the proceedings/business of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 up to the 31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of the month of December that follows the lapse of a period of 12 calendar months from the date of this court’s order after which the chairmanship of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 shall proceed on </w:t>
      </w:r>
      <w:r w:rsidR="00AB784B" w:rsidRPr="00672367">
        <w:rPr>
          <w:rFonts w:ascii="Times New Roman" w:hAnsi="Times New Roman" w:cs="Times New Roman"/>
          <w:sz w:val="24"/>
          <w:szCs w:val="24"/>
        </w:rPr>
        <w:t>a</w:t>
      </w:r>
      <w:r w:rsidRPr="00672367">
        <w:rPr>
          <w:rFonts w:ascii="Times New Roman" w:hAnsi="Times New Roman" w:cs="Times New Roman"/>
          <w:sz w:val="24"/>
          <w:szCs w:val="24"/>
        </w:rPr>
        <w:t xml:space="preserve"> rotational basis and in terms of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Defendant’s constitution.</w:t>
      </w:r>
    </w:p>
    <w:p w:rsidR="00C4242C" w:rsidRPr="00672367" w:rsidRDefault="00EE64F5"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The 4</w:t>
      </w:r>
      <w:r w:rsidRPr="00672367">
        <w:rPr>
          <w:rFonts w:ascii="Times New Roman" w:hAnsi="Times New Roman" w:cs="Times New Roman"/>
          <w:sz w:val="24"/>
          <w:szCs w:val="24"/>
          <w:vertAlign w:val="superscript"/>
        </w:rPr>
        <w:t>th</w:t>
      </w:r>
      <w:r w:rsidRPr="00672367">
        <w:rPr>
          <w:rFonts w:ascii="Times New Roman" w:hAnsi="Times New Roman" w:cs="Times New Roman"/>
          <w:sz w:val="24"/>
          <w:szCs w:val="24"/>
        </w:rPr>
        <w:t xml:space="preserve"> to 9</w:t>
      </w:r>
      <w:r w:rsidRPr="00672367">
        <w:rPr>
          <w:rFonts w:ascii="Times New Roman" w:hAnsi="Times New Roman" w:cs="Times New Roman"/>
          <w:sz w:val="24"/>
          <w:szCs w:val="24"/>
          <w:vertAlign w:val="superscript"/>
        </w:rPr>
        <w:t>th</w:t>
      </w:r>
      <w:r w:rsidRPr="00672367">
        <w:rPr>
          <w:rFonts w:ascii="Times New Roman" w:hAnsi="Times New Roman" w:cs="Times New Roman"/>
          <w:sz w:val="24"/>
          <w:szCs w:val="24"/>
        </w:rPr>
        <w:t xml:space="preserve"> defendants (or anyone acting through them) are hereby interdicted </w:t>
      </w:r>
      <w:r w:rsidR="00C4242C" w:rsidRPr="00672367">
        <w:rPr>
          <w:rFonts w:ascii="Times New Roman" w:hAnsi="Times New Roman" w:cs="Times New Roman"/>
          <w:sz w:val="24"/>
          <w:szCs w:val="24"/>
        </w:rPr>
        <w:t>from entering the 1st</w:t>
      </w:r>
      <w:r w:rsidRPr="00672367">
        <w:rPr>
          <w:rFonts w:ascii="Times New Roman" w:hAnsi="Times New Roman" w:cs="Times New Roman"/>
          <w:sz w:val="24"/>
          <w:szCs w:val="24"/>
        </w:rPr>
        <w:t xml:space="preserve"> plaintiff</w:t>
      </w:r>
      <w:r w:rsidR="00C4242C" w:rsidRPr="00672367">
        <w:rPr>
          <w:rFonts w:ascii="Times New Roman" w:hAnsi="Times New Roman" w:cs="Times New Roman"/>
          <w:sz w:val="24"/>
          <w:szCs w:val="24"/>
        </w:rPr>
        <w:t>’s property/premises or using the 1</w:t>
      </w:r>
      <w:r w:rsidR="00C4242C" w:rsidRPr="00672367">
        <w:rPr>
          <w:rFonts w:ascii="Times New Roman" w:hAnsi="Times New Roman" w:cs="Times New Roman"/>
          <w:sz w:val="24"/>
          <w:szCs w:val="24"/>
          <w:vertAlign w:val="superscript"/>
        </w:rPr>
        <w:t>st</w:t>
      </w:r>
      <w:r w:rsidR="00C4242C" w:rsidRPr="00672367">
        <w:rPr>
          <w:rFonts w:ascii="Times New Roman" w:hAnsi="Times New Roman" w:cs="Times New Roman"/>
          <w:sz w:val="24"/>
          <w:szCs w:val="24"/>
        </w:rPr>
        <w:t xml:space="preserve"> plaintiff’s name, letterhead </w:t>
      </w:r>
      <w:r w:rsidR="00C95594" w:rsidRPr="00672367">
        <w:rPr>
          <w:rFonts w:ascii="Times New Roman" w:hAnsi="Times New Roman" w:cs="Times New Roman"/>
          <w:sz w:val="24"/>
          <w:szCs w:val="24"/>
        </w:rPr>
        <w:t>or logogram</w:t>
      </w:r>
      <w:r w:rsidR="00C4242C" w:rsidRPr="00672367">
        <w:rPr>
          <w:rFonts w:ascii="Times New Roman" w:hAnsi="Times New Roman" w:cs="Times New Roman"/>
          <w:sz w:val="24"/>
          <w:szCs w:val="24"/>
        </w:rPr>
        <w:t>.</w:t>
      </w:r>
    </w:p>
    <w:p w:rsidR="00EE64F5" w:rsidRPr="00672367" w:rsidRDefault="00EE64F5"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lastRenderedPageBreak/>
        <w:t>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2</w:t>
      </w:r>
      <w:r w:rsidRPr="00672367">
        <w:rPr>
          <w:rFonts w:ascii="Times New Roman" w:hAnsi="Times New Roman" w:cs="Times New Roman"/>
          <w:sz w:val="24"/>
          <w:szCs w:val="24"/>
          <w:vertAlign w:val="superscript"/>
        </w:rPr>
        <w:t>nd</w:t>
      </w:r>
      <w:r w:rsidRPr="00672367">
        <w:rPr>
          <w:rFonts w:ascii="Times New Roman" w:hAnsi="Times New Roman" w:cs="Times New Roman"/>
          <w:sz w:val="24"/>
          <w:szCs w:val="24"/>
        </w:rPr>
        <w:t xml:space="preserve"> and 3</w:t>
      </w:r>
      <w:r w:rsidRPr="00672367">
        <w:rPr>
          <w:rFonts w:ascii="Times New Roman" w:hAnsi="Times New Roman" w:cs="Times New Roman"/>
          <w:sz w:val="24"/>
          <w:szCs w:val="24"/>
          <w:vertAlign w:val="superscript"/>
        </w:rPr>
        <w:t>rd</w:t>
      </w:r>
      <w:r w:rsidRPr="00672367">
        <w:rPr>
          <w:rFonts w:ascii="Times New Roman" w:hAnsi="Times New Roman" w:cs="Times New Roman"/>
          <w:sz w:val="24"/>
          <w:szCs w:val="24"/>
        </w:rPr>
        <w:t xml:space="preserve"> defendants </w:t>
      </w:r>
      <w:r w:rsidR="00C4242C" w:rsidRPr="00672367">
        <w:rPr>
          <w:rFonts w:ascii="Times New Roman" w:hAnsi="Times New Roman" w:cs="Times New Roman"/>
          <w:sz w:val="24"/>
          <w:szCs w:val="24"/>
        </w:rPr>
        <w:t xml:space="preserve">(or anyone acting through them) </w:t>
      </w:r>
      <w:r w:rsidR="00C95594" w:rsidRPr="00672367">
        <w:rPr>
          <w:rFonts w:ascii="Times New Roman" w:hAnsi="Times New Roman" w:cs="Times New Roman"/>
          <w:sz w:val="24"/>
          <w:szCs w:val="24"/>
        </w:rPr>
        <w:t>are</w:t>
      </w:r>
      <w:r w:rsidR="00C4242C" w:rsidRPr="00672367">
        <w:rPr>
          <w:rFonts w:ascii="Times New Roman" w:hAnsi="Times New Roman" w:cs="Times New Roman"/>
          <w:sz w:val="24"/>
          <w:szCs w:val="24"/>
        </w:rPr>
        <w:t xml:space="preserve"> hereby ordered not to deny the </w:t>
      </w:r>
      <w:r w:rsidR="00C95594" w:rsidRPr="00672367">
        <w:rPr>
          <w:rFonts w:ascii="Times New Roman" w:hAnsi="Times New Roman" w:cs="Times New Roman"/>
          <w:sz w:val="24"/>
          <w:szCs w:val="24"/>
        </w:rPr>
        <w:t>Plaintiffs</w:t>
      </w:r>
      <w:r w:rsidR="00C4242C" w:rsidRPr="00672367">
        <w:rPr>
          <w:rFonts w:ascii="Times New Roman" w:hAnsi="Times New Roman" w:cs="Times New Roman"/>
          <w:sz w:val="24"/>
          <w:szCs w:val="24"/>
        </w:rPr>
        <w:t>/1</w:t>
      </w:r>
      <w:r w:rsidR="00C4242C" w:rsidRPr="00672367">
        <w:rPr>
          <w:rFonts w:ascii="Times New Roman" w:hAnsi="Times New Roman" w:cs="Times New Roman"/>
          <w:sz w:val="24"/>
          <w:szCs w:val="24"/>
          <w:vertAlign w:val="superscript"/>
        </w:rPr>
        <w:t>st</w:t>
      </w:r>
      <w:r w:rsidR="00C4242C" w:rsidRPr="00672367">
        <w:rPr>
          <w:rFonts w:ascii="Times New Roman" w:hAnsi="Times New Roman" w:cs="Times New Roman"/>
          <w:sz w:val="24"/>
          <w:szCs w:val="24"/>
        </w:rPr>
        <w:t xml:space="preserve"> Plaintiff’s officials full and </w:t>
      </w:r>
      <w:r w:rsidR="00C95594" w:rsidRPr="00672367">
        <w:rPr>
          <w:rFonts w:ascii="Times New Roman" w:hAnsi="Times New Roman" w:cs="Times New Roman"/>
          <w:sz w:val="24"/>
          <w:szCs w:val="24"/>
        </w:rPr>
        <w:t>unfettered access</w:t>
      </w:r>
      <w:r w:rsidR="00C4242C" w:rsidRPr="00672367">
        <w:rPr>
          <w:rFonts w:ascii="Times New Roman" w:hAnsi="Times New Roman" w:cs="Times New Roman"/>
          <w:sz w:val="24"/>
          <w:szCs w:val="24"/>
        </w:rPr>
        <w:t xml:space="preserve"> to all the premises /property and </w:t>
      </w:r>
      <w:r w:rsidR="00C95594" w:rsidRPr="00672367">
        <w:rPr>
          <w:rFonts w:ascii="Times New Roman" w:hAnsi="Times New Roman" w:cs="Times New Roman"/>
          <w:sz w:val="24"/>
          <w:szCs w:val="24"/>
        </w:rPr>
        <w:t>b</w:t>
      </w:r>
      <w:r w:rsidR="00152936" w:rsidRPr="00672367">
        <w:rPr>
          <w:rFonts w:ascii="Times New Roman" w:hAnsi="Times New Roman" w:cs="Times New Roman"/>
          <w:sz w:val="24"/>
          <w:szCs w:val="24"/>
        </w:rPr>
        <w:t>usi</w:t>
      </w:r>
      <w:r w:rsidR="00C95594" w:rsidRPr="00672367">
        <w:rPr>
          <w:rFonts w:ascii="Times New Roman" w:hAnsi="Times New Roman" w:cs="Times New Roman"/>
          <w:sz w:val="24"/>
          <w:szCs w:val="24"/>
        </w:rPr>
        <w:t>ness</w:t>
      </w:r>
      <w:r w:rsidR="00C4242C" w:rsidRPr="00672367">
        <w:rPr>
          <w:rFonts w:ascii="Times New Roman" w:hAnsi="Times New Roman" w:cs="Times New Roman"/>
          <w:sz w:val="24"/>
          <w:szCs w:val="24"/>
        </w:rPr>
        <w:t xml:space="preserve"> of the 1</w:t>
      </w:r>
      <w:r w:rsidR="00C4242C" w:rsidRPr="00672367">
        <w:rPr>
          <w:rFonts w:ascii="Times New Roman" w:hAnsi="Times New Roman" w:cs="Times New Roman"/>
          <w:sz w:val="24"/>
          <w:szCs w:val="24"/>
          <w:vertAlign w:val="superscript"/>
        </w:rPr>
        <w:t>st</w:t>
      </w:r>
      <w:r w:rsidR="00C95594" w:rsidRPr="00672367">
        <w:rPr>
          <w:rFonts w:ascii="Times New Roman" w:hAnsi="Times New Roman" w:cs="Times New Roman"/>
          <w:sz w:val="24"/>
          <w:szCs w:val="24"/>
        </w:rPr>
        <w:t>defendant</w:t>
      </w:r>
      <w:r w:rsidR="00C4242C" w:rsidRPr="00672367">
        <w:rPr>
          <w:rFonts w:ascii="Times New Roman" w:hAnsi="Times New Roman" w:cs="Times New Roman"/>
          <w:sz w:val="24"/>
          <w:szCs w:val="24"/>
        </w:rPr>
        <w:t>.</w:t>
      </w:r>
    </w:p>
    <w:p w:rsidR="00C4242C" w:rsidRPr="00672367" w:rsidRDefault="00C4242C"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 xml:space="preserve">In respect of all acts, meetings, negotiations, </w:t>
      </w:r>
      <w:r w:rsidR="00C95594" w:rsidRPr="00672367">
        <w:rPr>
          <w:rFonts w:ascii="Times New Roman" w:hAnsi="Times New Roman" w:cs="Times New Roman"/>
          <w:sz w:val="24"/>
          <w:szCs w:val="24"/>
        </w:rPr>
        <w:t>decisions</w:t>
      </w:r>
      <w:r w:rsidRPr="00672367">
        <w:rPr>
          <w:rFonts w:ascii="Times New Roman" w:hAnsi="Times New Roman" w:cs="Times New Roman"/>
          <w:sz w:val="24"/>
          <w:szCs w:val="24"/>
        </w:rPr>
        <w:t xml:space="preserve">, resolutions, building </w:t>
      </w:r>
      <w:r w:rsidR="0044018C" w:rsidRPr="00672367">
        <w:rPr>
          <w:rFonts w:ascii="Times New Roman" w:hAnsi="Times New Roman" w:cs="Times New Roman"/>
          <w:sz w:val="24"/>
          <w:szCs w:val="24"/>
        </w:rPr>
        <w:t>contracts,</w:t>
      </w:r>
      <w:r w:rsidRPr="00672367">
        <w:rPr>
          <w:rFonts w:ascii="Times New Roman" w:hAnsi="Times New Roman" w:cs="Times New Roman"/>
          <w:sz w:val="24"/>
          <w:szCs w:val="24"/>
        </w:rPr>
        <w:t xml:space="preserve"> collective </w:t>
      </w:r>
      <w:r w:rsidR="00B46080" w:rsidRPr="00672367">
        <w:rPr>
          <w:rFonts w:ascii="Times New Roman" w:hAnsi="Times New Roman" w:cs="Times New Roman"/>
          <w:sz w:val="24"/>
          <w:szCs w:val="24"/>
        </w:rPr>
        <w:t>bargaining agreements</w:t>
      </w:r>
      <w:r w:rsidR="0044018C" w:rsidRPr="00672367">
        <w:rPr>
          <w:rFonts w:ascii="Times New Roman" w:hAnsi="Times New Roman" w:cs="Times New Roman"/>
          <w:sz w:val="24"/>
          <w:szCs w:val="24"/>
        </w:rPr>
        <w:t>,</w:t>
      </w:r>
      <w:r w:rsidRPr="00672367">
        <w:rPr>
          <w:rFonts w:ascii="Times New Roman" w:hAnsi="Times New Roman" w:cs="Times New Roman"/>
          <w:sz w:val="24"/>
          <w:szCs w:val="24"/>
        </w:rPr>
        <w:t xml:space="preserve"> payments or transactions conducted or executed by the Defendants </w:t>
      </w:r>
      <w:r w:rsidR="00152936" w:rsidRPr="00672367">
        <w:rPr>
          <w:rFonts w:ascii="Times New Roman" w:hAnsi="Times New Roman" w:cs="Times New Roman"/>
          <w:sz w:val="24"/>
          <w:szCs w:val="24"/>
        </w:rPr>
        <w:t>(</w:t>
      </w:r>
      <w:r w:rsidRPr="00672367">
        <w:rPr>
          <w:rFonts w:ascii="Times New Roman" w:hAnsi="Times New Roman" w:cs="Times New Roman"/>
          <w:sz w:val="24"/>
          <w:szCs w:val="24"/>
        </w:rPr>
        <w:t xml:space="preserve">or some or one of </w:t>
      </w:r>
      <w:r w:rsidR="00C95594" w:rsidRPr="00672367">
        <w:rPr>
          <w:rFonts w:ascii="Times New Roman" w:hAnsi="Times New Roman" w:cs="Times New Roman"/>
          <w:sz w:val="24"/>
          <w:szCs w:val="24"/>
        </w:rPr>
        <w:t>them</w:t>
      </w:r>
      <w:r w:rsidR="00152936" w:rsidRPr="00672367">
        <w:rPr>
          <w:rFonts w:ascii="Times New Roman" w:hAnsi="Times New Roman" w:cs="Times New Roman"/>
          <w:sz w:val="24"/>
          <w:szCs w:val="24"/>
        </w:rPr>
        <w:t>) at/</w:t>
      </w:r>
      <w:r w:rsidR="00C95594" w:rsidRPr="00672367">
        <w:rPr>
          <w:rFonts w:ascii="Times New Roman" w:hAnsi="Times New Roman" w:cs="Times New Roman"/>
          <w:sz w:val="24"/>
          <w:szCs w:val="24"/>
        </w:rPr>
        <w:t>or</w:t>
      </w:r>
      <w:r w:rsidRPr="00672367">
        <w:rPr>
          <w:rFonts w:ascii="Times New Roman" w:hAnsi="Times New Roman" w:cs="Times New Roman"/>
          <w:sz w:val="24"/>
          <w:szCs w:val="24"/>
        </w:rPr>
        <w:t xml:space="preserve"> in the name of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 or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plaintiff, without the </w:t>
      </w:r>
      <w:r w:rsidR="00C95594" w:rsidRPr="00672367">
        <w:rPr>
          <w:rFonts w:ascii="Times New Roman" w:hAnsi="Times New Roman" w:cs="Times New Roman"/>
          <w:sz w:val="24"/>
          <w:szCs w:val="24"/>
        </w:rPr>
        <w:t>participation</w:t>
      </w:r>
      <w:r w:rsidRPr="00672367">
        <w:rPr>
          <w:rFonts w:ascii="Times New Roman" w:hAnsi="Times New Roman" w:cs="Times New Roman"/>
          <w:sz w:val="24"/>
          <w:szCs w:val="24"/>
        </w:rPr>
        <w:t xml:space="preserve"> and approval of the plaintiffs from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November 2018 to the date </w:t>
      </w:r>
      <w:r w:rsidR="00C95594" w:rsidRPr="00672367">
        <w:rPr>
          <w:rFonts w:ascii="Times New Roman" w:hAnsi="Times New Roman" w:cs="Times New Roman"/>
          <w:sz w:val="24"/>
          <w:szCs w:val="24"/>
        </w:rPr>
        <w:t>of</w:t>
      </w:r>
      <w:r w:rsidRPr="00672367">
        <w:rPr>
          <w:rFonts w:ascii="Times New Roman" w:hAnsi="Times New Roman" w:cs="Times New Roman"/>
          <w:sz w:val="24"/>
          <w:szCs w:val="24"/>
        </w:rPr>
        <w:t xml:space="preserve"> this </w:t>
      </w:r>
      <w:r w:rsidR="00C95594" w:rsidRPr="00672367">
        <w:rPr>
          <w:rFonts w:ascii="Times New Roman" w:hAnsi="Times New Roman" w:cs="Times New Roman"/>
          <w:sz w:val="24"/>
          <w:szCs w:val="24"/>
        </w:rPr>
        <w:t>court’s</w:t>
      </w:r>
      <w:r w:rsidRPr="00672367">
        <w:rPr>
          <w:rFonts w:ascii="Times New Roman" w:hAnsi="Times New Roman" w:cs="Times New Roman"/>
          <w:sz w:val="24"/>
          <w:szCs w:val="24"/>
        </w:rPr>
        <w:t xml:space="preserve"> order</w:t>
      </w:r>
      <w:r w:rsidR="00152936" w:rsidRPr="00672367">
        <w:rPr>
          <w:rFonts w:ascii="Times New Roman" w:hAnsi="Times New Roman" w:cs="Times New Roman"/>
          <w:sz w:val="24"/>
          <w:szCs w:val="24"/>
        </w:rPr>
        <w:t>,</w:t>
      </w:r>
      <w:r w:rsidRPr="00672367">
        <w:rPr>
          <w:rFonts w:ascii="Times New Roman" w:hAnsi="Times New Roman" w:cs="Times New Roman"/>
          <w:sz w:val="24"/>
          <w:szCs w:val="24"/>
        </w:rPr>
        <w:t xml:space="preserve"> be and are hereby declared null and void.</w:t>
      </w:r>
    </w:p>
    <w:p w:rsidR="00C4242C" w:rsidRPr="00672367" w:rsidRDefault="00C4242C"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 xml:space="preserve">The chairing of </w:t>
      </w:r>
      <w:r w:rsidR="00152936" w:rsidRPr="00672367">
        <w:rPr>
          <w:rFonts w:ascii="Times New Roman" w:hAnsi="Times New Roman" w:cs="Times New Roman"/>
          <w:sz w:val="24"/>
          <w:szCs w:val="24"/>
        </w:rPr>
        <w:t>the meetings/business of the 1</w:t>
      </w:r>
      <w:r w:rsidR="00152936" w:rsidRPr="00672367">
        <w:rPr>
          <w:rFonts w:ascii="Times New Roman" w:hAnsi="Times New Roman" w:cs="Times New Roman"/>
          <w:sz w:val="24"/>
          <w:szCs w:val="24"/>
          <w:vertAlign w:val="superscript"/>
        </w:rPr>
        <w:t>st</w:t>
      </w:r>
      <w:r w:rsidR="00152936" w:rsidRPr="00672367">
        <w:rPr>
          <w:rFonts w:ascii="Times New Roman" w:hAnsi="Times New Roman" w:cs="Times New Roman"/>
          <w:sz w:val="24"/>
          <w:szCs w:val="24"/>
        </w:rPr>
        <w:t xml:space="preserve"> defenda</w:t>
      </w:r>
      <w:r w:rsidRPr="00672367">
        <w:rPr>
          <w:rFonts w:ascii="Times New Roman" w:hAnsi="Times New Roman" w:cs="Times New Roman"/>
          <w:sz w:val="24"/>
          <w:szCs w:val="24"/>
        </w:rPr>
        <w:t>nt by the 3</w:t>
      </w:r>
      <w:r w:rsidRPr="00672367">
        <w:rPr>
          <w:rFonts w:ascii="Times New Roman" w:hAnsi="Times New Roman" w:cs="Times New Roman"/>
          <w:sz w:val="24"/>
          <w:szCs w:val="24"/>
          <w:vertAlign w:val="superscript"/>
        </w:rPr>
        <w:t>rd</w:t>
      </w:r>
      <w:r w:rsidRPr="00672367">
        <w:rPr>
          <w:rFonts w:ascii="Times New Roman" w:hAnsi="Times New Roman" w:cs="Times New Roman"/>
          <w:sz w:val="24"/>
          <w:szCs w:val="24"/>
        </w:rPr>
        <w:t xml:space="preserve"> defendant or any </w:t>
      </w:r>
      <w:r w:rsidR="00C95594" w:rsidRPr="00672367">
        <w:rPr>
          <w:rFonts w:ascii="Times New Roman" w:hAnsi="Times New Roman" w:cs="Times New Roman"/>
          <w:sz w:val="24"/>
          <w:szCs w:val="24"/>
        </w:rPr>
        <w:t>person</w:t>
      </w:r>
      <w:r w:rsidRPr="00672367">
        <w:rPr>
          <w:rFonts w:ascii="Times New Roman" w:hAnsi="Times New Roman" w:cs="Times New Roman"/>
          <w:sz w:val="24"/>
          <w:szCs w:val="24"/>
        </w:rPr>
        <w:t xml:space="preserve"> who </w:t>
      </w:r>
      <w:r w:rsidR="00C95594" w:rsidRPr="00672367">
        <w:rPr>
          <w:rFonts w:ascii="Times New Roman" w:hAnsi="Times New Roman" w:cs="Times New Roman"/>
          <w:sz w:val="24"/>
          <w:szCs w:val="24"/>
        </w:rPr>
        <w:t>succeeds</w:t>
      </w:r>
      <w:r w:rsidRPr="00672367">
        <w:rPr>
          <w:rFonts w:ascii="Times New Roman" w:hAnsi="Times New Roman" w:cs="Times New Roman"/>
          <w:sz w:val="24"/>
          <w:szCs w:val="24"/>
        </w:rPr>
        <w:t xml:space="preserve"> him before the grant </w:t>
      </w:r>
      <w:r w:rsidR="00C95594" w:rsidRPr="00672367">
        <w:rPr>
          <w:rFonts w:ascii="Times New Roman" w:hAnsi="Times New Roman" w:cs="Times New Roman"/>
          <w:sz w:val="24"/>
          <w:szCs w:val="24"/>
        </w:rPr>
        <w:t>of</w:t>
      </w:r>
      <w:r w:rsidRPr="00672367">
        <w:rPr>
          <w:rFonts w:ascii="Times New Roman" w:hAnsi="Times New Roman" w:cs="Times New Roman"/>
          <w:sz w:val="24"/>
          <w:szCs w:val="24"/>
        </w:rPr>
        <w:t xml:space="preserve"> this order is hereby </w:t>
      </w:r>
      <w:r w:rsidR="00C95594" w:rsidRPr="00672367">
        <w:rPr>
          <w:rFonts w:ascii="Times New Roman" w:hAnsi="Times New Roman" w:cs="Times New Roman"/>
          <w:sz w:val="24"/>
          <w:szCs w:val="24"/>
        </w:rPr>
        <w:t>declared</w:t>
      </w:r>
      <w:r w:rsidR="00152936" w:rsidRPr="00672367">
        <w:rPr>
          <w:rFonts w:ascii="Times New Roman" w:hAnsi="Times New Roman" w:cs="Times New Roman"/>
          <w:sz w:val="24"/>
          <w:szCs w:val="24"/>
        </w:rPr>
        <w:t xml:space="preserve"> null and void.</w:t>
      </w:r>
    </w:p>
    <w:p w:rsidR="00C4242C" w:rsidRPr="00672367" w:rsidRDefault="00C4242C"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defendant pay to the plaintiff </w:t>
      </w:r>
      <w:r w:rsidR="007F3247" w:rsidRPr="00672367">
        <w:rPr>
          <w:rFonts w:ascii="Times New Roman" w:hAnsi="Times New Roman" w:cs="Times New Roman"/>
          <w:sz w:val="24"/>
          <w:szCs w:val="24"/>
        </w:rPr>
        <w:t xml:space="preserve">the industrial outreach monetary </w:t>
      </w:r>
      <w:r w:rsidR="00AB784B" w:rsidRPr="00672367">
        <w:rPr>
          <w:rFonts w:ascii="Times New Roman" w:hAnsi="Times New Roman" w:cs="Times New Roman"/>
          <w:sz w:val="24"/>
          <w:szCs w:val="24"/>
        </w:rPr>
        <w:t>disbursements computed</w:t>
      </w:r>
      <w:r w:rsidR="007F3247" w:rsidRPr="00672367">
        <w:rPr>
          <w:rFonts w:ascii="Times New Roman" w:hAnsi="Times New Roman" w:cs="Times New Roman"/>
          <w:sz w:val="24"/>
          <w:szCs w:val="24"/>
        </w:rPr>
        <w:t xml:space="preserve"> at 1% if the Engineering</w:t>
      </w:r>
      <w:r w:rsidR="00152936" w:rsidRPr="00672367">
        <w:rPr>
          <w:rFonts w:ascii="Times New Roman" w:hAnsi="Times New Roman" w:cs="Times New Roman"/>
          <w:sz w:val="24"/>
          <w:szCs w:val="24"/>
        </w:rPr>
        <w:t xml:space="preserve"> Monetary </w:t>
      </w:r>
      <w:r w:rsidR="00B46080" w:rsidRPr="00672367">
        <w:rPr>
          <w:rFonts w:ascii="Times New Roman" w:hAnsi="Times New Roman" w:cs="Times New Roman"/>
          <w:sz w:val="24"/>
          <w:szCs w:val="24"/>
        </w:rPr>
        <w:t>Fund’s</w:t>
      </w:r>
      <w:r w:rsidR="00152936" w:rsidRPr="00672367">
        <w:rPr>
          <w:rFonts w:ascii="Times New Roman" w:hAnsi="Times New Roman" w:cs="Times New Roman"/>
          <w:sz w:val="24"/>
          <w:szCs w:val="24"/>
        </w:rPr>
        <w:t xml:space="preserve"> monthly takings, plus 1% of the defendants’ monthly takings, </w:t>
      </w:r>
      <w:r w:rsidR="007F3247" w:rsidRPr="00672367">
        <w:rPr>
          <w:rFonts w:ascii="Times New Roman" w:hAnsi="Times New Roman" w:cs="Times New Roman"/>
          <w:sz w:val="24"/>
          <w:szCs w:val="24"/>
        </w:rPr>
        <w:t>with effect from the 1</w:t>
      </w:r>
      <w:r w:rsidR="007F3247" w:rsidRPr="00672367">
        <w:rPr>
          <w:rFonts w:ascii="Times New Roman" w:hAnsi="Times New Roman" w:cs="Times New Roman"/>
          <w:sz w:val="24"/>
          <w:szCs w:val="24"/>
          <w:vertAlign w:val="superscript"/>
        </w:rPr>
        <w:t>st</w:t>
      </w:r>
      <w:r w:rsidR="007F3247" w:rsidRPr="00672367">
        <w:rPr>
          <w:rFonts w:ascii="Times New Roman" w:hAnsi="Times New Roman" w:cs="Times New Roman"/>
          <w:sz w:val="24"/>
          <w:szCs w:val="24"/>
        </w:rPr>
        <w:t xml:space="preserve"> November 2018 to the date of this court </w:t>
      </w:r>
      <w:r w:rsidR="0044018C" w:rsidRPr="00672367">
        <w:rPr>
          <w:rFonts w:ascii="Times New Roman" w:hAnsi="Times New Roman" w:cs="Times New Roman"/>
          <w:sz w:val="24"/>
          <w:szCs w:val="24"/>
        </w:rPr>
        <w:t>order</w:t>
      </w:r>
      <w:r w:rsidR="007F3247" w:rsidRPr="00672367">
        <w:rPr>
          <w:rFonts w:ascii="Times New Roman" w:hAnsi="Times New Roman" w:cs="Times New Roman"/>
          <w:sz w:val="24"/>
          <w:szCs w:val="24"/>
        </w:rPr>
        <w:t>.</w:t>
      </w:r>
    </w:p>
    <w:p w:rsidR="007F3247" w:rsidRPr="00672367" w:rsidRDefault="007F3247"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 xml:space="preserve">Any </w:t>
      </w:r>
      <w:r w:rsidR="00C95594" w:rsidRPr="00672367">
        <w:rPr>
          <w:rFonts w:ascii="Times New Roman" w:hAnsi="Times New Roman" w:cs="Times New Roman"/>
          <w:sz w:val="24"/>
          <w:szCs w:val="24"/>
        </w:rPr>
        <w:t>monetary</w:t>
      </w:r>
      <w:r w:rsidRPr="00672367">
        <w:rPr>
          <w:rFonts w:ascii="Times New Roman" w:hAnsi="Times New Roman" w:cs="Times New Roman"/>
          <w:sz w:val="24"/>
          <w:szCs w:val="24"/>
        </w:rPr>
        <w:t xml:space="preserve"> payments purportedly made to the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plaintiff through the defendants or through modes/</w:t>
      </w:r>
      <w:r w:rsidR="00C95594" w:rsidRPr="00672367">
        <w:rPr>
          <w:rFonts w:ascii="Times New Roman" w:hAnsi="Times New Roman" w:cs="Times New Roman"/>
          <w:sz w:val="24"/>
          <w:szCs w:val="24"/>
        </w:rPr>
        <w:t>accounts other</w:t>
      </w:r>
      <w:r w:rsidRPr="00672367">
        <w:rPr>
          <w:rFonts w:ascii="Times New Roman" w:hAnsi="Times New Roman" w:cs="Times New Roman"/>
          <w:sz w:val="24"/>
          <w:szCs w:val="24"/>
        </w:rPr>
        <w:t xml:space="preserve"> than 2</w:t>
      </w:r>
      <w:r w:rsidRPr="00672367">
        <w:rPr>
          <w:rFonts w:ascii="Times New Roman" w:hAnsi="Times New Roman" w:cs="Times New Roman"/>
          <w:sz w:val="24"/>
          <w:szCs w:val="24"/>
          <w:vertAlign w:val="superscript"/>
        </w:rPr>
        <w:t>nd</w:t>
      </w:r>
      <w:r w:rsidRPr="00672367">
        <w:rPr>
          <w:rFonts w:ascii="Times New Roman" w:hAnsi="Times New Roman" w:cs="Times New Roman"/>
          <w:sz w:val="24"/>
          <w:szCs w:val="24"/>
        </w:rPr>
        <w:t xml:space="preserve"> plaintiff, 3</w:t>
      </w:r>
      <w:r w:rsidRPr="00672367">
        <w:rPr>
          <w:rFonts w:ascii="Times New Roman" w:hAnsi="Times New Roman" w:cs="Times New Roman"/>
          <w:sz w:val="24"/>
          <w:szCs w:val="24"/>
          <w:vertAlign w:val="superscript"/>
        </w:rPr>
        <w:t>rd</w:t>
      </w:r>
      <w:r w:rsidR="00C95594" w:rsidRPr="00672367">
        <w:rPr>
          <w:rFonts w:ascii="Times New Roman" w:hAnsi="Times New Roman" w:cs="Times New Roman"/>
          <w:sz w:val="24"/>
          <w:szCs w:val="24"/>
        </w:rPr>
        <w:t xml:space="preserve">plaintiff </w:t>
      </w:r>
      <w:r w:rsidR="00B46080" w:rsidRPr="00672367">
        <w:rPr>
          <w:rFonts w:ascii="Times New Roman" w:hAnsi="Times New Roman" w:cs="Times New Roman"/>
          <w:sz w:val="24"/>
          <w:szCs w:val="24"/>
        </w:rPr>
        <w:t>or the</w:t>
      </w:r>
      <w:r w:rsidRPr="00672367">
        <w:rPr>
          <w:rFonts w:ascii="Times New Roman" w:hAnsi="Times New Roman" w:cs="Times New Roman"/>
          <w:sz w:val="24"/>
          <w:szCs w:val="24"/>
        </w:rPr>
        <w:t xml:space="preserve"> 1</w:t>
      </w:r>
      <w:r w:rsidRPr="00672367">
        <w:rPr>
          <w:rFonts w:ascii="Times New Roman" w:hAnsi="Times New Roman" w:cs="Times New Roman"/>
          <w:sz w:val="24"/>
          <w:szCs w:val="24"/>
          <w:vertAlign w:val="superscript"/>
        </w:rPr>
        <w:t>st</w:t>
      </w:r>
      <w:r w:rsidRPr="00672367">
        <w:rPr>
          <w:rFonts w:ascii="Times New Roman" w:hAnsi="Times New Roman" w:cs="Times New Roman"/>
          <w:sz w:val="24"/>
          <w:szCs w:val="24"/>
        </w:rPr>
        <w:t xml:space="preserve"> plaintiff’s official bank accounts</w:t>
      </w:r>
      <w:r w:rsidR="00152936" w:rsidRPr="00672367">
        <w:rPr>
          <w:rFonts w:ascii="Times New Roman" w:hAnsi="Times New Roman" w:cs="Times New Roman"/>
          <w:sz w:val="24"/>
          <w:szCs w:val="24"/>
        </w:rPr>
        <w:t>,</w:t>
      </w:r>
      <w:r w:rsidRPr="00672367">
        <w:rPr>
          <w:rFonts w:ascii="Times New Roman" w:hAnsi="Times New Roman" w:cs="Times New Roman"/>
          <w:sz w:val="24"/>
          <w:szCs w:val="24"/>
        </w:rPr>
        <w:t xml:space="preserve"> are hereby declared void.</w:t>
      </w:r>
    </w:p>
    <w:p w:rsidR="007F3247" w:rsidRPr="00672367" w:rsidRDefault="007F3247" w:rsidP="00672367">
      <w:pPr>
        <w:pStyle w:val="ListParagraph"/>
        <w:numPr>
          <w:ilvl w:val="0"/>
          <w:numId w:val="1"/>
        </w:numPr>
        <w:spacing w:line="360" w:lineRule="auto"/>
        <w:jc w:val="both"/>
        <w:rPr>
          <w:rFonts w:ascii="Times New Roman" w:hAnsi="Times New Roman" w:cs="Times New Roman"/>
          <w:sz w:val="24"/>
          <w:szCs w:val="24"/>
        </w:rPr>
      </w:pPr>
      <w:r w:rsidRPr="00672367">
        <w:rPr>
          <w:rFonts w:ascii="Times New Roman" w:hAnsi="Times New Roman" w:cs="Times New Roman"/>
          <w:sz w:val="24"/>
          <w:szCs w:val="24"/>
        </w:rPr>
        <w:t>The 2</w:t>
      </w:r>
      <w:r w:rsidRPr="00672367">
        <w:rPr>
          <w:rFonts w:ascii="Times New Roman" w:hAnsi="Times New Roman" w:cs="Times New Roman"/>
          <w:sz w:val="24"/>
          <w:szCs w:val="24"/>
          <w:vertAlign w:val="superscript"/>
        </w:rPr>
        <w:t>nd</w:t>
      </w:r>
      <w:r w:rsidRPr="00672367">
        <w:rPr>
          <w:rFonts w:ascii="Times New Roman" w:hAnsi="Times New Roman" w:cs="Times New Roman"/>
          <w:sz w:val="24"/>
          <w:szCs w:val="24"/>
        </w:rPr>
        <w:t xml:space="preserve"> to 9</w:t>
      </w:r>
      <w:r w:rsidRPr="00672367">
        <w:rPr>
          <w:rFonts w:ascii="Times New Roman" w:hAnsi="Times New Roman" w:cs="Times New Roman"/>
          <w:sz w:val="24"/>
          <w:szCs w:val="24"/>
          <w:vertAlign w:val="superscript"/>
        </w:rPr>
        <w:t>th</w:t>
      </w:r>
      <w:r w:rsidRPr="00672367">
        <w:rPr>
          <w:rFonts w:ascii="Times New Roman" w:hAnsi="Times New Roman" w:cs="Times New Roman"/>
          <w:sz w:val="24"/>
          <w:szCs w:val="24"/>
        </w:rPr>
        <w:t xml:space="preserve"> defendants shall bear the </w:t>
      </w:r>
      <w:r w:rsidR="00B46080" w:rsidRPr="00672367">
        <w:rPr>
          <w:rFonts w:ascii="Times New Roman" w:hAnsi="Times New Roman" w:cs="Times New Roman"/>
          <w:sz w:val="24"/>
          <w:szCs w:val="24"/>
        </w:rPr>
        <w:t>costs of</w:t>
      </w:r>
      <w:r w:rsidRPr="00672367">
        <w:rPr>
          <w:rFonts w:ascii="Times New Roman" w:hAnsi="Times New Roman" w:cs="Times New Roman"/>
          <w:sz w:val="24"/>
          <w:szCs w:val="24"/>
        </w:rPr>
        <w:t xml:space="preserve"> this suit on an attorney and client scale”</w:t>
      </w:r>
    </w:p>
    <w:p w:rsidR="00AF317D" w:rsidRPr="00672367" w:rsidRDefault="0044321A" w:rsidP="00672367">
      <w:pPr>
        <w:spacing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The</w:t>
      </w:r>
      <w:r w:rsidR="00152936" w:rsidRPr="00672367">
        <w:rPr>
          <w:rFonts w:ascii="Times New Roman" w:hAnsi="Times New Roman" w:cs="Times New Roman"/>
          <w:sz w:val="24"/>
          <w:szCs w:val="24"/>
        </w:rPr>
        <w:t xml:space="preserve"> plaintiffs’</w:t>
      </w:r>
      <w:r w:rsidRPr="00672367">
        <w:rPr>
          <w:rFonts w:ascii="Times New Roman" w:hAnsi="Times New Roman" w:cs="Times New Roman"/>
          <w:sz w:val="24"/>
          <w:szCs w:val="24"/>
        </w:rPr>
        <w:t xml:space="preserve"> claim</w:t>
      </w:r>
      <w:r w:rsidR="00152936" w:rsidRPr="00672367">
        <w:rPr>
          <w:rFonts w:ascii="Times New Roman" w:hAnsi="Times New Roman" w:cs="Times New Roman"/>
          <w:sz w:val="24"/>
          <w:szCs w:val="24"/>
        </w:rPr>
        <w:t>s</w:t>
      </w:r>
      <w:r w:rsidRPr="00672367">
        <w:rPr>
          <w:rFonts w:ascii="Times New Roman" w:hAnsi="Times New Roman" w:cs="Times New Roman"/>
          <w:sz w:val="24"/>
          <w:szCs w:val="24"/>
        </w:rPr>
        <w:t xml:space="preserve"> w</w:t>
      </w:r>
      <w:r w:rsidR="005038EE" w:rsidRPr="00672367">
        <w:rPr>
          <w:rFonts w:ascii="Times New Roman" w:hAnsi="Times New Roman" w:cs="Times New Roman"/>
          <w:sz w:val="24"/>
          <w:szCs w:val="24"/>
        </w:rPr>
        <w:t>ere</w:t>
      </w:r>
      <w:r w:rsidRPr="00672367">
        <w:rPr>
          <w:rFonts w:ascii="Times New Roman" w:hAnsi="Times New Roman" w:cs="Times New Roman"/>
          <w:sz w:val="24"/>
          <w:szCs w:val="24"/>
        </w:rPr>
        <w:t xml:space="preserve"> met with a special </w:t>
      </w:r>
      <w:r w:rsidR="00B46080" w:rsidRPr="00672367">
        <w:rPr>
          <w:rFonts w:ascii="Times New Roman" w:hAnsi="Times New Roman" w:cs="Times New Roman"/>
          <w:sz w:val="24"/>
          <w:szCs w:val="24"/>
        </w:rPr>
        <w:t>plea being</w:t>
      </w:r>
      <w:r w:rsidR="00C95594" w:rsidRPr="00672367">
        <w:rPr>
          <w:rFonts w:ascii="Times New Roman" w:hAnsi="Times New Roman" w:cs="Times New Roman"/>
          <w:sz w:val="24"/>
          <w:szCs w:val="24"/>
        </w:rPr>
        <w:t xml:space="preserve"> filed</w:t>
      </w:r>
      <w:r w:rsidRPr="00672367">
        <w:rPr>
          <w:rFonts w:ascii="Times New Roman" w:hAnsi="Times New Roman" w:cs="Times New Roman"/>
          <w:sz w:val="24"/>
          <w:szCs w:val="24"/>
        </w:rPr>
        <w:t xml:space="preserve"> by the </w:t>
      </w:r>
      <w:r w:rsidR="00B46080" w:rsidRPr="00672367">
        <w:rPr>
          <w:rFonts w:ascii="Times New Roman" w:hAnsi="Times New Roman" w:cs="Times New Roman"/>
          <w:sz w:val="24"/>
          <w:szCs w:val="24"/>
        </w:rPr>
        <w:t>defendants on</w:t>
      </w:r>
      <w:r w:rsidR="00AF317D" w:rsidRPr="00672367">
        <w:rPr>
          <w:rFonts w:ascii="Times New Roman" w:hAnsi="Times New Roman" w:cs="Times New Roman"/>
          <w:sz w:val="24"/>
          <w:szCs w:val="24"/>
        </w:rPr>
        <w:t xml:space="preserve"> 3 aspects. The first </w:t>
      </w:r>
      <w:r w:rsidR="00152936" w:rsidRPr="00672367">
        <w:rPr>
          <w:rFonts w:ascii="Times New Roman" w:hAnsi="Times New Roman" w:cs="Times New Roman"/>
          <w:sz w:val="24"/>
          <w:szCs w:val="24"/>
        </w:rPr>
        <w:t>aspect</w:t>
      </w:r>
      <w:r w:rsidR="00AF317D" w:rsidRPr="00672367">
        <w:rPr>
          <w:rFonts w:ascii="Times New Roman" w:hAnsi="Times New Roman" w:cs="Times New Roman"/>
          <w:sz w:val="24"/>
          <w:szCs w:val="24"/>
        </w:rPr>
        <w:t xml:space="preserve"> being </w:t>
      </w:r>
      <w:r w:rsidR="00152936" w:rsidRPr="00672367">
        <w:rPr>
          <w:rFonts w:ascii="Times New Roman" w:hAnsi="Times New Roman" w:cs="Times New Roman"/>
          <w:sz w:val="24"/>
          <w:szCs w:val="24"/>
        </w:rPr>
        <w:t xml:space="preserve">a special plea on </w:t>
      </w:r>
      <w:r w:rsidR="00AF317D" w:rsidRPr="00672367">
        <w:rPr>
          <w:rFonts w:ascii="Times New Roman" w:hAnsi="Times New Roman" w:cs="Times New Roman"/>
          <w:sz w:val="24"/>
          <w:szCs w:val="24"/>
        </w:rPr>
        <w:t>a</w:t>
      </w:r>
      <w:r w:rsidRPr="00672367">
        <w:rPr>
          <w:rFonts w:ascii="Times New Roman" w:hAnsi="Times New Roman" w:cs="Times New Roman"/>
          <w:sz w:val="24"/>
          <w:szCs w:val="24"/>
        </w:rPr>
        <w:t xml:space="preserve"> lack of </w:t>
      </w:r>
      <w:r w:rsidRPr="00672367">
        <w:rPr>
          <w:rFonts w:ascii="Times New Roman" w:hAnsi="Times New Roman" w:cs="Times New Roman"/>
          <w:i/>
          <w:sz w:val="24"/>
          <w:szCs w:val="24"/>
        </w:rPr>
        <w:t>locus standi in judicio</w:t>
      </w:r>
      <w:r w:rsidRPr="00672367">
        <w:rPr>
          <w:rFonts w:ascii="Times New Roman" w:hAnsi="Times New Roman" w:cs="Times New Roman"/>
          <w:sz w:val="24"/>
          <w:szCs w:val="24"/>
        </w:rPr>
        <w:t xml:space="preserve"> by all three plaintiffs stating that the first plaint</w:t>
      </w:r>
      <w:r w:rsidR="005038EE" w:rsidRPr="00672367">
        <w:rPr>
          <w:rFonts w:ascii="Times New Roman" w:hAnsi="Times New Roman" w:cs="Times New Roman"/>
          <w:sz w:val="24"/>
          <w:szCs w:val="24"/>
        </w:rPr>
        <w:t xml:space="preserve">iff body was a bogus union and </w:t>
      </w:r>
      <w:r w:rsidRPr="00672367">
        <w:rPr>
          <w:rFonts w:ascii="Times New Roman" w:hAnsi="Times New Roman" w:cs="Times New Roman"/>
          <w:sz w:val="24"/>
          <w:szCs w:val="24"/>
        </w:rPr>
        <w:t>a fabrication and that it belonged to the 2</w:t>
      </w:r>
      <w:r w:rsidRPr="00672367">
        <w:rPr>
          <w:rFonts w:ascii="Times New Roman" w:hAnsi="Times New Roman" w:cs="Times New Roman"/>
          <w:sz w:val="24"/>
          <w:szCs w:val="24"/>
          <w:vertAlign w:val="superscript"/>
        </w:rPr>
        <w:t>nd</w:t>
      </w:r>
      <w:r w:rsidRPr="00672367">
        <w:rPr>
          <w:rFonts w:ascii="Times New Roman" w:hAnsi="Times New Roman" w:cs="Times New Roman"/>
          <w:sz w:val="24"/>
          <w:szCs w:val="24"/>
        </w:rPr>
        <w:t xml:space="preserve"> and 3</w:t>
      </w:r>
      <w:r w:rsidRPr="00672367">
        <w:rPr>
          <w:rFonts w:ascii="Times New Roman" w:hAnsi="Times New Roman" w:cs="Times New Roman"/>
          <w:sz w:val="24"/>
          <w:szCs w:val="24"/>
          <w:vertAlign w:val="superscript"/>
        </w:rPr>
        <w:t>rd</w:t>
      </w:r>
      <w:r w:rsidRPr="00672367">
        <w:rPr>
          <w:rFonts w:ascii="Times New Roman" w:hAnsi="Times New Roman" w:cs="Times New Roman"/>
          <w:sz w:val="24"/>
          <w:szCs w:val="24"/>
        </w:rPr>
        <w:t xml:space="preserve"> plaintiffs who had been ousted by the entire engineering industry. Further it was </w:t>
      </w:r>
      <w:r w:rsidR="009F7470" w:rsidRPr="00672367">
        <w:rPr>
          <w:rFonts w:ascii="Times New Roman" w:hAnsi="Times New Roman" w:cs="Times New Roman"/>
          <w:sz w:val="24"/>
          <w:szCs w:val="24"/>
        </w:rPr>
        <w:t xml:space="preserve">specially </w:t>
      </w:r>
      <w:r w:rsidRPr="00672367">
        <w:rPr>
          <w:rFonts w:ascii="Times New Roman" w:hAnsi="Times New Roman" w:cs="Times New Roman"/>
          <w:sz w:val="24"/>
          <w:szCs w:val="24"/>
        </w:rPr>
        <w:t xml:space="preserve">pleaded that the </w:t>
      </w:r>
      <w:r w:rsidR="009F7470" w:rsidRPr="00672367">
        <w:rPr>
          <w:rFonts w:ascii="Times New Roman" w:hAnsi="Times New Roman" w:cs="Times New Roman"/>
          <w:sz w:val="24"/>
          <w:szCs w:val="24"/>
        </w:rPr>
        <w:t>2</w:t>
      </w:r>
      <w:r w:rsidR="009F7470" w:rsidRPr="00672367">
        <w:rPr>
          <w:rFonts w:ascii="Times New Roman" w:hAnsi="Times New Roman" w:cs="Times New Roman"/>
          <w:sz w:val="24"/>
          <w:szCs w:val="24"/>
          <w:vertAlign w:val="superscript"/>
        </w:rPr>
        <w:t>nd</w:t>
      </w:r>
      <w:r w:rsidR="009F7470" w:rsidRPr="00672367">
        <w:rPr>
          <w:rFonts w:ascii="Times New Roman" w:hAnsi="Times New Roman" w:cs="Times New Roman"/>
          <w:sz w:val="24"/>
          <w:szCs w:val="24"/>
        </w:rPr>
        <w:t xml:space="preserve"> and 3rd</w:t>
      </w:r>
      <w:r w:rsidRPr="00672367">
        <w:rPr>
          <w:rFonts w:ascii="Times New Roman" w:hAnsi="Times New Roman" w:cs="Times New Roman"/>
          <w:sz w:val="24"/>
          <w:szCs w:val="24"/>
        </w:rPr>
        <w:t xml:space="preserve"> plaintiff</w:t>
      </w:r>
      <w:r w:rsidR="009F7470" w:rsidRPr="00672367">
        <w:rPr>
          <w:rFonts w:ascii="Times New Roman" w:hAnsi="Times New Roman" w:cs="Times New Roman"/>
          <w:sz w:val="24"/>
          <w:szCs w:val="24"/>
        </w:rPr>
        <w:t>s</w:t>
      </w:r>
      <w:r w:rsidRPr="00672367">
        <w:rPr>
          <w:rFonts w:ascii="Times New Roman" w:hAnsi="Times New Roman" w:cs="Times New Roman"/>
          <w:sz w:val="24"/>
          <w:szCs w:val="24"/>
        </w:rPr>
        <w:t xml:space="preserve"> were no longer office beare</w:t>
      </w:r>
      <w:r w:rsidR="009F7470" w:rsidRPr="00672367">
        <w:rPr>
          <w:rFonts w:ascii="Times New Roman" w:hAnsi="Times New Roman" w:cs="Times New Roman"/>
          <w:sz w:val="24"/>
          <w:szCs w:val="24"/>
        </w:rPr>
        <w:t>r</w:t>
      </w:r>
      <w:r w:rsidRPr="00672367">
        <w:rPr>
          <w:rFonts w:ascii="Times New Roman" w:hAnsi="Times New Roman" w:cs="Times New Roman"/>
          <w:sz w:val="24"/>
          <w:szCs w:val="24"/>
        </w:rPr>
        <w:t xml:space="preserve">s in the genuine </w:t>
      </w:r>
      <w:r w:rsidR="00B46080" w:rsidRPr="00672367">
        <w:rPr>
          <w:rFonts w:ascii="Times New Roman" w:hAnsi="Times New Roman" w:cs="Times New Roman"/>
          <w:sz w:val="24"/>
          <w:szCs w:val="24"/>
        </w:rPr>
        <w:t>workers’ union</w:t>
      </w:r>
      <w:r w:rsidRPr="00672367">
        <w:rPr>
          <w:rFonts w:ascii="Times New Roman" w:hAnsi="Times New Roman" w:cs="Times New Roman"/>
          <w:sz w:val="24"/>
          <w:szCs w:val="24"/>
        </w:rPr>
        <w:t xml:space="preserve"> and that they had been dismissed from </w:t>
      </w:r>
      <w:r w:rsidR="00EA7A21" w:rsidRPr="00672367">
        <w:rPr>
          <w:rFonts w:ascii="Times New Roman" w:hAnsi="Times New Roman" w:cs="Times New Roman"/>
          <w:sz w:val="24"/>
          <w:szCs w:val="24"/>
        </w:rPr>
        <w:t>employment and</w:t>
      </w:r>
      <w:r w:rsidR="00152936" w:rsidRPr="00672367">
        <w:rPr>
          <w:rFonts w:ascii="Times New Roman" w:hAnsi="Times New Roman" w:cs="Times New Roman"/>
          <w:sz w:val="24"/>
          <w:szCs w:val="24"/>
        </w:rPr>
        <w:t xml:space="preserve"> therefore</w:t>
      </w:r>
      <w:r w:rsidR="009F7470" w:rsidRPr="00672367">
        <w:rPr>
          <w:rFonts w:ascii="Times New Roman" w:hAnsi="Times New Roman" w:cs="Times New Roman"/>
          <w:sz w:val="24"/>
          <w:szCs w:val="24"/>
        </w:rPr>
        <w:t xml:space="preserve"> the 2</w:t>
      </w:r>
      <w:r w:rsidR="009F7470" w:rsidRPr="00672367">
        <w:rPr>
          <w:rFonts w:ascii="Times New Roman" w:hAnsi="Times New Roman" w:cs="Times New Roman"/>
          <w:sz w:val="24"/>
          <w:szCs w:val="24"/>
          <w:vertAlign w:val="superscript"/>
        </w:rPr>
        <w:t>nd</w:t>
      </w:r>
      <w:r w:rsidR="009F7470" w:rsidRPr="00672367">
        <w:rPr>
          <w:rFonts w:ascii="Times New Roman" w:hAnsi="Times New Roman" w:cs="Times New Roman"/>
          <w:sz w:val="24"/>
          <w:szCs w:val="24"/>
        </w:rPr>
        <w:t xml:space="preserve"> and 3</w:t>
      </w:r>
      <w:r w:rsidR="009F7470" w:rsidRPr="00672367">
        <w:rPr>
          <w:rFonts w:ascii="Times New Roman" w:hAnsi="Times New Roman" w:cs="Times New Roman"/>
          <w:sz w:val="24"/>
          <w:szCs w:val="24"/>
          <w:vertAlign w:val="superscript"/>
        </w:rPr>
        <w:t>rd</w:t>
      </w:r>
      <w:r w:rsidR="009F7470" w:rsidRPr="00672367">
        <w:rPr>
          <w:rFonts w:ascii="Times New Roman" w:hAnsi="Times New Roman" w:cs="Times New Roman"/>
          <w:sz w:val="24"/>
          <w:szCs w:val="24"/>
        </w:rPr>
        <w:t xml:space="preserve"> plaintiffs had no </w:t>
      </w:r>
      <w:r w:rsidR="00C95594" w:rsidRPr="00672367">
        <w:rPr>
          <w:rFonts w:ascii="Times New Roman" w:hAnsi="Times New Roman" w:cs="Times New Roman"/>
          <w:sz w:val="24"/>
          <w:szCs w:val="24"/>
        </w:rPr>
        <w:t>capacity</w:t>
      </w:r>
      <w:r w:rsidR="009F7470" w:rsidRPr="00672367">
        <w:rPr>
          <w:rFonts w:ascii="Times New Roman" w:hAnsi="Times New Roman" w:cs="Times New Roman"/>
          <w:sz w:val="24"/>
          <w:szCs w:val="24"/>
        </w:rPr>
        <w:t xml:space="preserve"> to sue on behalf of the National Workers </w:t>
      </w:r>
      <w:r w:rsidR="00C95594" w:rsidRPr="00672367">
        <w:rPr>
          <w:rFonts w:ascii="Times New Roman" w:hAnsi="Times New Roman" w:cs="Times New Roman"/>
          <w:sz w:val="24"/>
          <w:szCs w:val="24"/>
        </w:rPr>
        <w:t>Engineering</w:t>
      </w:r>
      <w:r w:rsidR="009F7470" w:rsidRPr="00672367">
        <w:rPr>
          <w:rFonts w:ascii="Times New Roman" w:hAnsi="Times New Roman" w:cs="Times New Roman"/>
          <w:sz w:val="24"/>
          <w:szCs w:val="24"/>
        </w:rPr>
        <w:t xml:space="preserve"> Union</w:t>
      </w:r>
      <w:r w:rsidR="00152936" w:rsidRPr="00672367">
        <w:rPr>
          <w:rFonts w:ascii="Times New Roman" w:hAnsi="Times New Roman" w:cs="Times New Roman"/>
          <w:sz w:val="24"/>
          <w:szCs w:val="24"/>
        </w:rPr>
        <w:t xml:space="preserve">. The </w:t>
      </w:r>
      <w:r w:rsidR="00B46080" w:rsidRPr="00672367">
        <w:rPr>
          <w:rFonts w:ascii="Times New Roman" w:hAnsi="Times New Roman" w:cs="Times New Roman"/>
          <w:sz w:val="24"/>
          <w:szCs w:val="24"/>
        </w:rPr>
        <w:t>second special</w:t>
      </w:r>
      <w:r w:rsidR="00152936" w:rsidRPr="00672367">
        <w:rPr>
          <w:rFonts w:ascii="Times New Roman" w:hAnsi="Times New Roman" w:cs="Times New Roman"/>
          <w:sz w:val="24"/>
          <w:szCs w:val="24"/>
        </w:rPr>
        <w:t xml:space="preserve"> plea was that the matter </w:t>
      </w:r>
      <w:r w:rsidR="00EA7A21" w:rsidRPr="00672367">
        <w:rPr>
          <w:rFonts w:ascii="Times New Roman" w:hAnsi="Times New Roman" w:cs="Times New Roman"/>
          <w:sz w:val="24"/>
          <w:szCs w:val="24"/>
        </w:rPr>
        <w:t>was pending</w:t>
      </w:r>
      <w:r w:rsidR="00152936" w:rsidRPr="00672367">
        <w:rPr>
          <w:rFonts w:ascii="Times New Roman" w:hAnsi="Times New Roman" w:cs="Times New Roman"/>
          <w:sz w:val="24"/>
          <w:szCs w:val="24"/>
        </w:rPr>
        <w:t xml:space="preserve"> in another court</w:t>
      </w:r>
      <w:r w:rsidR="00473C6D" w:rsidRPr="00672367">
        <w:rPr>
          <w:rFonts w:ascii="Times New Roman" w:hAnsi="Times New Roman" w:cs="Times New Roman"/>
          <w:sz w:val="24"/>
          <w:szCs w:val="24"/>
        </w:rPr>
        <w:t xml:space="preserve"> (</w:t>
      </w:r>
      <w:r w:rsidR="00473C6D" w:rsidRPr="00672367">
        <w:rPr>
          <w:rFonts w:ascii="Times New Roman" w:hAnsi="Times New Roman" w:cs="Times New Roman"/>
          <w:i/>
          <w:sz w:val="24"/>
          <w:szCs w:val="24"/>
        </w:rPr>
        <w:t>lis alibi pendens</w:t>
      </w:r>
      <w:r w:rsidR="00473C6D" w:rsidRPr="00672367">
        <w:rPr>
          <w:rFonts w:ascii="Times New Roman" w:hAnsi="Times New Roman" w:cs="Times New Roman"/>
          <w:sz w:val="24"/>
          <w:szCs w:val="24"/>
        </w:rPr>
        <w:t>)</w:t>
      </w:r>
      <w:r w:rsidR="00152936" w:rsidRPr="00672367">
        <w:rPr>
          <w:rFonts w:ascii="Times New Roman" w:hAnsi="Times New Roman" w:cs="Times New Roman"/>
          <w:sz w:val="24"/>
          <w:szCs w:val="24"/>
        </w:rPr>
        <w:t xml:space="preserve"> under case number</w:t>
      </w:r>
      <w:r w:rsidR="009F7470" w:rsidRPr="00672367">
        <w:rPr>
          <w:rFonts w:ascii="Times New Roman" w:hAnsi="Times New Roman" w:cs="Times New Roman"/>
          <w:sz w:val="24"/>
          <w:szCs w:val="24"/>
        </w:rPr>
        <w:t xml:space="preserve"> HC 8051/19</w:t>
      </w:r>
      <w:r w:rsidR="00152936" w:rsidRPr="00672367">
        <w:rPr>
          <w:rFonts w:ascii="Times New Roman" w:hAnsi="Times New Roman" w:cs="Times New Roman"/>
          <w:sz w:val="24"/>
          <w:szCs w:val="24"/>
        </w:rPr>
        <w:t>;</w:t>
      </w:r>
      <w:r w:rsidR="009F7470" w:rsidRPr="00672367">
        <w:rPr>
          <w:rFonts w:ascii="Times New Roman" w:hAnsi="Times New Roman" w:cs="Times New Roman"/>
          <w:sz w:val="24"/>
          <w:szCs w:val="24"/>
        </w:rPr>
        <w:t xml:space="preserve"> in which the </w:t>
      </w:r>
      <w:r w:rsidR="00152936" w:rsidRPr="00672367">
        <w:rPr>
          <w:rFonts w:ascii="Times New Roman" w:hAnsi="Times New Roman" w:cs="Times New Roman"/>
          <w:sz w:val="24"/>
          <w:szCs w:val="24"/>
        </w:rPr>
        <w:t xml:space="preserve">defendants </w:t>
      </w:r>
      <w:r w:rsidR="00C95594" w:rsidRPr="00672367">
        <w:rPr>
          <w:rFonts w:ascii="Times New Roman" w:hAnsi="Times New Roman" w:cs="Times New Roman"/>
          <w:sz w:val="24"/>
          <w:szCs w:val="24"/>
        </w:rPr>
        <w:t>claim</w:t>
      </w:r>
      <w:r w:rsidR="00D14B9B">
        <w:rPr>
          <w:rFonts w:ascii="Times New Roman" w:hAnsi="Times New Roman" w:cs="Times New Roman"/>
          <w:sz w:val="24"/>
          <w:szCs w:val="24"/>
        </w:rPr>
        <w:t xml:space="preserve"> was to </w:t>
      </w:r>
      <w:r w:rsidR="00B46080">
        <w:rPr>
          <w:rFonts w:ascii="Times New Roman" w:hAnsi="Times New Roman" w:cs="Times New Roman"/>
          <w:sz w:val="24"/>
          <w:szCs w:val="24"/>
        </w:rPr>
        <w:t>cause the</w:t>
      </w:r>
      <w:r w:rsidR="00D14B9B">
        <w:rPr>
          <w:rFonts w:ascii="Times New Roman" w:hAnsi="Times New Roman" w:cs="Times New Roman"/>
          <w:sz w:val="24"/>
          <w:szCs w:val="24"/>
        </w:rPr>
        <w:t xml:space="preserve"> 2</w:t>
      </w:r>
      <w:r w:rsidR="00D14B9B" w:rsidRPr="00D14B9B">
        <w:rPr>
          <w:rFonts w:ascii="Times New Roman" w:hAnsi="Times New Roman" w:cs="Times New Roman"/>
          <w:sz w:val="24"/>
          <w:szCs w:val="24"/>
          <w:vertAlign w:val="superscript"/>
        </w:rPr>
        <w:t>nd</w:t>
      </w:r>
      <w:r w:rsidR="00D14B9B">
        <w:rPr>
          <w:rFonts w:ascii="Times New Roman" w:hAnsi="Times New Roman" w:cs="Times New Roman"/>
          <w:sz w:val="24"/>
          <w:szCs w:val="24"/>
        </w:rPr>
        <w:t xml:space="preserve"> an</w:t>
      </w:r>
      <w:r w:rsidR="009F7470" w:rsidRPr="00672367">
        <w:rPr>
          <w:rFonts w:ascii="Times New Roman" w:hAnsi="Times New Roman" w:cs="Times New Roman"/>
          <w:sz w:val="24"/>
          <w:szCs w:val="24"/>
        </w:rPr>
        <w:t>d 3</w:t>
      </w:r>
      <w:r w:rsidR="009F7470" w:rsidRPr="00672367">
        <w:rPr>
          <w:rFonts w:ascii="Times New Roman" w:hAnsi="Times New Roman" w:cs="Times New Roman"/>
          <w:sz w:val="24"/>
          <w:szCs w:val="24"/>
          <w:vertAlign w:val="superscript"/>
        </w:rPr>
        <w:t>rd</w:t>
      </w:r>
      <w:r w:rsidR="009F7470" w:rsidRPr="00672367">
        <w:rPr>
          <w:rFonts w:ascii="Times New Roman" w:hAnsi="Times New Roman" w:cs="Times New Roman"/>
          <w:sz w:val="24"/>
          <w:szCs w:val="24"/>
        </w:rPr>
        <w:t xml:space="preserve"> plaintiffs </w:t>
      </w:r>
      <w:r w:rsidR="00D14B9B">
        <w:rPr>
          <w:rFonts w:ascii="Times New Roman" w:hAnsi="Times New Roman" w:cs="Times New Roman"/>
          <w:sz w:val="24"/>
          <w:szCs w:val="24"/>
        </w:rPr>
        <w:t xml:space="preserve">to be </w:t>
      </w:r>
      <w:r w:rsidR="009F7470" w:rsidRPr="00672367">
        <w:rPr>
          <w:rFonts w:ascii="Times New Roman" w:hAnsi="Times New Roman" w:cs="Times New Roman"/>
          <w:sz w:val="24"/>
          <w:szCs w:val="24"/>
        </w:rPr>
        <w:t xml:space="preserve">barred from </w:t>
      </w:r>
      <w:r w:rsidR="00C95594" w:rsidRPr="00672367">
        <w:rPr>
          <w:rFonts w:ascii="Times New Roman" w:hAnsi="Times New Roman" w:cs="Times New Roman"/>
          <w:sz w:val="24"/>
          <w:szCs w:val="24"/>
        </w:rPr>
        <w:t>instituting</w:t>
      </w:r>
      <w:r w:rsidR="009F7470" w:rsidRPr="00672367">
        <w:rPr>
          <w:rFonts w:ascii="Times New Roman" w:hAnsi="Times New Roman" w:cs="Times New Roman"/>
          <w:sz w:val="24"/>
          <w:szCs w:val="24"/>
        </w:rPr>
        <w:t xml:space="preserve"> proceedings from filing suits in the name of the 1</w:t>
      </w:r>
      <w:r w:rsidR="009F7470" w:rsidRPr="00672367">
        <w:rPr>
          <w:rFonts w:ascii="Times New Roman" w:hAnsi="Times New Roman" w:cs="Times New Roman"/>
          <w:sz w:val="24"/>
          <w:szCs w:val="24"/>
          <w:vertAlign w:val="superscript"/>
        </w:rPr>
        <w:t>st</w:t>
      </w:r>
      <w:r w:rsidR="009F7470" w:rsidRPr="00672367">
        <w:rPr>
          <w:rFonts w:ascii="Times New Roman" w:hAnsi="Times New Roman" w:cs="Times New Roman"/>
          <w:sz w:val="24"/>
          <w:szCs w:val="24"/>
        </w:rPr>
        <w:t xml:space="preserve"> plaintiff</w:t>
      </w:r>
      <w:r w:rsidR="00B46080">
        <w:rPr>
          <w:rFonts w:ascii="Times New Roman" w:hAnsi="Times New Roman" w:cs="Times New Roman"/>
          <w:sz w:val="24"/>
          <w:szCs w:val="24"/>
        </w:rPr>
        <w:t>.</w:t>
      </w:r>
      <w:r w:rsidR="00EA7A21" w:rsidRPr="00672367">
        <w:rPr>
          <w:rFonts w:ascii="Times New Roman" w:hAnsi="Times New Roman" w:cs="Times New Roman"/>
          <w:sz w:val="24"/>
          <w:szCs w:val="24"/>
        </w:rPr>
        <w:t xml:space="preserve"> Lastly</w:t>
      </w:r>
      <w:r w:rsidR="00AF317D" w:rsidRPr="00672367">
        <w:rPr>
          <w:rFonts w:ascii="Times New Roman" w:hAnsi="Times New Roman" w:cs="Times New Roman"/>
          <w:sz w:val="24"/>
          <w:szCs w:val="24"/>
        </w:rPr>
        <w:t xml:space="preserve"> the </w:t>
      </w:r>
      <w:r w:rsidR="00B46080" w:rsidRPr="00672367">
        <w:rPr>
          <w:rFonts w:ascii="Times New Roman" w:hAnsi="Times New Roman" w:cs="Times New Roman"/>
          <w:sz w:val="24"/>
          <w:szCs w:val="24"/>
        </w:rPr>
        <w:t>defendants specially</w:t>
      </w:r>
      <w:r w:rsidR="00473C6D" w:rsidRPr="00672367">
        <w:rPr>
          <w:rFonts w:ascii="Times New Roman" w:hAnsi="Times New Roman" w:cs="Times New Roman"/>
          <w:sz w:val="24"/>
          <w:szCs w:val="24"/>
        </w:rPr>
        <w:t xml:space="preserve"> pleaded that </w:t>
      </w:r>
      <w:r w:rsidR="00AF317D" w:rsidRPr="00672367">
        <w:rPr>
          <w:rFonts w:ascii="Times New Roman" w:hAnsi="Times New Roman" w:cs="Times New Roman"/>
          <w:sz w:val="24"/>
          <w:szCs w:val="24"/>
        </w:rPr>
        <w:t xml:space="preserve">matter had </w:t>
      </w:r>
      <w:r w:rsidR="00473C6D" w:rsidRPr="00672367">
        <w:rPr>
          <w:rFonts w:ascii="Times New Roman" w:hAnsi="Times New Roman" w:cs="Times New Roman"/>
          <w:sz w:val="24"/>
          <w:szCs w:val="24"/>
        </w:rPr>
        <w:t xml:space="preserve">already been </w:t>
      </w:r>
      <w:r w:rsidR="00AF317D" w:rsidRPr="00672367">
        <w:rPr>
          <w:rFonts w:ascii="Times New Roman" w:hAnsi="Times New Roman" w:cs="Times New Roman"/>
          <w:sz w:val="24"/>
          <w:szCs w:val="24"/>
        </w:rPr>
        <w:t xml:space="preserve">determined </w:t>
      </w:r>
      <w:r w:rsidR="00473C6D" w:rsidRPr="00672367">
        <w:rPr>
          <w:rFonts w:ascii="Times New Roman" w:hAnsi="Times New Roman" w:cs="Times New Roman"/>
          <w:sz w:val="24"/>
          <w:szCs w:val="24"/>
        </w:rPr>
        <w:t xml:space="preserve">in part </w:t>
      </w:r>
      <w:r w:rsidR="005038EE" w:rsidRPr="00672367">
        <w:rPr>
          <w:rFonts w:ascii="Times New Roman" w:hAnsi="Times New Roman" w:cs="Times New Roman"/>
          <w:i/>
          <w:sz w:val="24"/>
          <w:szCs w:val="24"/>
        </w:rPr>
        <w:t>(</w:t>
      </w:r>
      <w:r w:rsidR="00AF317D" w:rsidRPr="00672367">
        <w:rPr>
          <w:rFonts w:ascii="Times New Roman" w:hAnsi="Times New Roman" w:cs="Times New Roman"/>
          <w:i/>
          <w:sz w:val="24"/>
          <w:szCs w:val="24"/>
        </w:rPr>
        <w:t>r</w:t>
      </w:r>
      <w:r w:rsidR="009F7470" w:rsidRPr="00672367">
        <w:rPr>
          <w:rFonts w:ascii="Times New Roman" w:hAnsi="Times New Roman" w:cs="Times New Roman"/>
          <w:i/>
          <w:sz w:val="24"/>
          <w:szCs w:val="24"/>
        </w:rPr>
        <w:t>es judicata</w:t>
      </w:r>
      <w:r w:rsidR="00AF317D" w:rsidRPr="00672367">
        <w:rPr>
          <w:rFonts w:ascii="Times New Roman" w:hAnsi="Times New Roman" w:cs="Times New Roman"/>
          <w:sz w:val="24"/>
          <w:szCs w:val="24"/>
        </w:rPr>
        <w:t>) in t</w:t>
      </w:r>
      <w:r w:rsidR="009F7470" w:rsidRPr="00672367">
        <w:rPr>
          <w:rFonts w:ascii="Times New Roman" w:hAnsi="Times New Roman" w:cs="Times New Roman"/>
          <w:sz w:val="24"/>
          <w:szCs w:val="24"/>
        </w:rPr>
        <w:t xml:space="preserve">hat </w:t>
      </w:r>
      <w:r w:rsidR="005038EE" w:rsidRPr="00672367">
        <w:rPr>
          <w:rFonts w:ascii="Times New Roman" w:hAnsi="Times New Roman" w:cs="Times New Roman"/>
          <w:sz w:val="24"/>
          <w:szCs w:val="24"/>
        </w:rPr>
        <w:t xml:space="preserve">some of </w:t>
      </w:r>
      <w:r w:rsidR="009F7470" w:rsidRPr="00672367">
        <w:rPr>
          <w:rFonts w:ascii="Times New Roman" w:hAnsi="Times New Roman" w:cs="Times New Roman"/>
          <w:sz w:val="24"/>
          <w:szCs w:val="24"/>
        </w:rPr>
        <w:t xml:space="preserve">the </w:t>
      </w:r>
      <w:r w:rsidR="00C95594" w:rsidRPr="00672367">
        <w:rPr>
          <w:rFonts w:ascii="Times New Roman" w:hAnsi="Times New Roman" w:cs="Times New Roman"/>
          <w:sz w:val="24"/>
          <w:szCs w:val="24"/>
        </w:rPr>
        <w:t>claims</w:t>
      </w:r>
      <w:r w:rsidR="009F7470" w:rsidRPr="00672367">
        <w:rPr>
          <w:rFonts w:ascii="Times New Roman" w:hAnsi="Times New Roman" w:cs="Times New Roman"/>
          <w:sz w:val="24"/>
          <w:szCs w:val="24"/>
        </w:rPr>
        <w:t xml:space="preserve"> in the </w:t>
      </w:r>
      <w:r w:rsidR="00B46080" w:rsidRPr="00672367">
        <w:rPr>
          <w:rFonts w:ascii="Times New Roman" w:hAnsi="Times New Roman" w:cs="Times New Roman"/>
          <w:sz w:val="24"/>
          <w:szCs w:val="24"/>
        </w:rPr>
        <w:t>declaration had</w:t>
      </w:r>
      <w:r w:rsidR="005038EE" w:rsidRPr="00672367">
        <w:rPr>
          <w:rFonts w:ascii="Times New Roman" w:hAnsi="Times New Roman" w:cs="Times New Roman"/>
          <w:sz w:val="24"/>
          <w:szCs w:val="24"/>
        </w:rPr>
        <w:t xml:space="preserve"> already been determined and disposed of </w:t>
      </w:r>
      <w:r w:rsidR="00473C6D" w:rsidRPr="00672367">
        <w:rPr>
          <w:rFonts w:ascii="Times New Roman" w:hAnsi="Times New Roman" w:cs="Times New Roman"/>
          <w:sz w:val="24"/>
          <w:szCs w:val="24"/>
        </w:rPr>
        <w:t>by</w:t>
      </w:r>
      <w:r w:rsidR="009F7470" w:rsidRPr="00672367">
        <w:rPr>
          <w:rFonts w:ascii="Times New Roman" w:hAnsi="Times New Roman" w:cs="Times New Roman"/>
          <w:sz w:val="24"/>
          <w:szCs w:val="24"/>
        </w:rPr>
        <w:t xml:space="preserve"> the </w:t>
      </w:r>
      <w:r w:rsidR="009F7470" w:rsidRPr="00672367">
        <w:rPr>
          <w:rFonts w:ascii="Times New Roman" w:hAnsi="Times New Roman" w:cs="Times New Roman"/>
          <w:sz w:val="24"/>
          <w:szCs w:val="24"/>
        </w:rPr>
        <w:lastRenderedPageBreak/>
        <w:t>Magistrates Court</w:t>
      </w:r>
      <w:r w:rsidR="00473C6D" w:rsidRPr="00672367">
        <w:rPr>
          <w:rFonts w:ascii="Times New Roman" w:hAnsi="Times New Roman" w:cs="Times New Roman"/>
          <w:sz w:val="24"/>
          <w:szCs w:val="24"/>
        </w:rPr>
        <w:t xml:space="preserve">. </w:t>
      </w:r>
      <w:r w:rsidR="00AF317D" w:rsidRPr="00672367">
        <w:rPr>
          <w:rFonts w:ascii="Times New Roman" w:hAnsi="Times New Roman" w:cs="Times New Roman"/>
          <w:sz w:val="24"/>
          <w:szCs w:val="24"/>
        </w:rPr>
        <w:t xml:space="preserve">The defendants </w:t>
      </w:r>
      <w:r w:rsidR="00210A7B" w:rsidRPr="00672367">
        <w:rPr>
          <w:rFonts w:ascii="Times New Roman" w:hAnsi="Times New Roman" w:cs="Times New Roman"/>
          <w:sz w:val="24"/>
          <w:szCs w:val="24"/>
        </w:rPr>
        <w:t xml:space="preserve">sought a dismissal of the </w:t>
      </w:r>
      <w:r w:rsidR="00C95594" w:rsidRPr="00672367">
        <w:rPr>
          <w:rFonts w:ascii="Times New Roman" w:hAnsi="Times New Roman" w:cs="Times New Roman"/>
          <w:sz w:val="24"/>
          <w:szCs w:val="24"/>
        </w:rPr>
        <w:t>plaintiffs</w:t>
      </w:r>
      <w:r w:rsidR="00AF317D" w:rsidRPr="00672367">
        <w:rPr>
          <w:rFonts w:ascii="Times New Roman" w:hAnsi="Times New Roman" w:cs="Times New Roman"/>
          <w:sz w:val="24"/>
          <w:szCs w:val="24"/>
        </w:rPr>
        <w:t>’ claims in their entirety,</w:t>
      </w:r>
      <w:r w:rsidR="00210A7B" w:rsidRPr="00672367">
        <w:rPr>
          <w:rFonts w:ascii="Times New Roman" w:hAnsi="Times New Roman" w:cs="Times New Roman"/>
          <w:sz w:val="24"/>
          <w:szCs w:val="24"/>
        </w:rPr>
        <w:t xml:space="preserve"> if all or any of th</w:t>
      </w:r>
      <w:r w:rsidR="00AF317D" w:rsidRPr="00672367">
        <w:rPr>
          <w:rFonts w:ascii="Times New Roman" w:hAnsi="Times New Roman" w:cs="Times New Roman"/>
          <w:sz w:val="24"/>
          <w:szCs w:val="24"/>
        </w:rPr>
        <w:t>os</w:t>
      </w:r>
      <w:r w:rsidR="00210A7B" w:rsidRPr="00672367">
        <w:rPr>
          <w:rFonts w:ascii="Times New Roman" w:hAnsi="Times New Roman" w:cs="Times New Roman"/>
          <w:sz w:val="24"/>
          <w:szCs w:val="24"/>
        </w:rPr>
        <w:t xml:space="preserve">e </w:t>
      </w:r>
      <w:r w:rsidR="00AF317D" w:rsidRPr="00672367">
        <w:rPr>
          <w:rFonts w:ascii="Times New Roman" w:hAnsi="Times New Roman" w:cs="Times New Roman"/>
          <w:sz w:val="24"/>
          <w:szCs w:val="24"/>
        </w:rPr>
        <w:t>special pleas</w:t>
      </w:r>
      <w:r w:rsidR="00210A7B" w:rsidRPr="00672367">
        <w:rPr>
          <w:rFonts w:ascii="Times New Roman" w:hAnsi="Times New Roman" w:cs="Times New Roman"/>
          <w:sz w:val="24"/>
          <w:szCs w:val="24"/>
        </w:rPr>
        <w:t xml:space="preserve"> were uph</w:t>
      </w:r>
      <w:r w:rsidR="00AF317D" w:rsidRPr="00672367">
        <w:rPr>
          <w:rFonts w:ascii="Times New Roman" w:hAnsi="Times New Roman" w:cs="Times New Roman"/>
          <w:sz w:val="24"/>
          <w:szCs w:val="24"/>
        </w:rPr>
        <w:t>eld.</w:t>
      </w:r>
    </w:p>
    <w:p w:rsidR="00473C6D" w:rsidRPr="00672367" w:rsidRDefault="00473C6D" w:rsidP="00672367">
      <w:pPr>
        <w:spacing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Thereafter, the defendants seemed to have abandoned taking </w:t>
      </w:r>
      <w:r w:rsidR="005038EE" w:rsidRPr="00672367">
        <w:rPr>
          <w:rFonts w:ascii="Times New Roman" w:hAnsi="Times New Roman" w:cs="Times New Roman"/>
          <w:sz w:val="24"/>
          <w:szCs w:val="24"/>
        </w:rPr>
        <w:t>the next</w:t>
      </w:r>
      <w:r w:rsidRPr="00672367">
        <w:rPr>
          <w:rFonts w:ascii="Times New Roman" w:hAnsi="Times New Roman" w:cs="Times New Roman"/>
          <w:sz w:val="24"/>
          <w:szCs w:val="24"/>
        </w:rPr>
        <w:t xml:space="preserve"> procedur</w:t>
      </w:r>
      <w:r w:rsidR="005038EE" w:rsidRPr="00672367">
        <w:rPr>
          <w:rFonts w:ascii="Times New Roman" w:hAnsi="Times New Roman" w:cs="Times New Roman"/>
          <w:sz w:val="24"/>
          <w:szCs w:val="24"/>
        </w:rPr>
        <w:t>al steps in pursuing the determination of the special pleas immediately a</w:t>
      </w:r>
      <w:r w:rsidRPr="00672367">
        <w:rPr>
          <w:rFonts w:ascii="Times New Roman" w:hAnsi="Times New Roman" w:cs="Times New Roman"/>
          <w:sz w:val="24"/>
          <w:szCs w:val="24"/>
        </w:rPr>
        <w:t>s laid out under O 20r138 (a) and (b) of the High Court Rules</w:t>
      </w:r>
      <w:r w:rsidR="0044018C" w:rsidRPr="00672367">
        <w:rPr>
          <w:rFonts w:ascii="Times New Roman" w:hAnsi="Times New Roman" w:cs="Times New Roman"/>
          <w:sz w:val="24"/>
          <w:szCs w:val="24"/>
        </w:rPr>
        <w:t xml:space="preserve">, </w:t>
      </w:r>
      <w:r w:rsidR="00AB784B" w:rsidRPr="00672367">
        <w:rPr>
          <w:rFonts w:ascii="Times New Roman" w:hAnsi="Times New Roman" w:cs="Times New Roman"/>
          <w:sz w:val="24"/>
          <w:szCs w:val="24"/>
        </w:rPr>
        <w:t>1971; in that</w:t>
      </w:r>
      <w:r w:rsidRPr="00672367">
        <w:rPr>
          <w:rFonts w:ascii="Times New Roman" w:hAnsi="Times New Roman" w:cs="Times New Roman"/>
          <w:sz w:val="24"/>
          <w:szCs w:val="24"/>
        </w:rPr>
        <w:t xml:space="preserve"> they failed to set the matter down for the hearing of their special pleas separately. O</w:t>
      </w:r>
      <w:r w:rsidR="00202D79" w:rsidRPr="00672367">
        <w:rPr>
          <w:rFonts w:ascii="Times New Roman" w:hAnsi="Times New Roman" w:cs="Times New Roman"/>
          <w:sz w:val="24"/>
          <w:szCs w:val="24"/>
        </w:rPr>
        <w:t xml:space="preserve"> 21 r 138</w:t>
      </w:r>
      <w:r w:rsidRPr="00672367">
        <w:rPr>
          <w:rFonts w:ascii="Times New Roman" w:hAnsi="Times New Roman" w:cs="Times New Roman"/>
          <w:sz w:val="24"/>
          <w:szCs w:val="24"/>
        </w:rPr>
        <w:t xml:space="preserve"> reads as </w:t>
      </w:r>
      <w:r w:rsidR="00AB784B" w:rsidRPr="00672367">
        <w:rPr>
          <w:rFonts w:ascii="Times New Roman" w:hAnsi="Times New Roman" w:cs="Times New Roman"/>
          <w:sz w:val="24"/>
          <w:szCs w:val="24"/>
        </w:rPr>
        <w:t>follows: -</w:t>
      </w:r>
    </w:p>
    <w:p w:rsidR="000C7ED7" w:rsidRPr="00AB784B" w:rsidRDefault="000C7ED7" w:rsidP="00AB784B">
      <w:pPr>
        <w:autoSpaceDE w:val="0"/>
        <w:autoSpaceDN w:val="0"/>
        <w:adjustRightInd w:val="0"/>
        <w:spacing w:after="0" w:line="240" w:lineRule="auto"/>
        <w:jc w:val="both"/>
        <w:rPr>
          <w:rFonts w:ascii="Times New Roman" w:hAnsi="Times New Roman" w:cs="Times New Roman"/>
          <w:b/>
          <w:bCs/>
          <w:i/>
          <w:iCs/>
        </w:rPr>
      </w:pPr>
      <w:r w:rsidRPr="00672367">
        <w:rPr>
          <w:rFonts w:ascii="Times New Roman" w:hAnsi="Times New Roman" w:cs="Times New Roman"/>
          <w:sz w:val="24"/>
          <w:szCs w:val="24"/>
        </w:rPr>
        <w:tab/>
      </w:r>
      <w:r w:rsidR="00473C6D" w:rsidRPr="00AB784B">
        <w:rPr>
          <w:rFonts w:ascii="Times New Roman" w:hAnsi="Times New Roman" w:cs="Times New Roman"/>
        </w:rPr>
        <w:t>“</w:t>
      </w:r>
      <w:r w:rsidRPr="00AB784B">
        <w:rPr>
          <w:rFonts w:ascii="Times New Roman" w:hAnsi="Times New Roman" w:cs="Times New Roman"/>
          <w:b/>
          <w:bCs/>
          <w:i/>
          <w:iCs/>
        </w:rPr>
        <w:t>138. Procedure on filing special plea, exception or application to strike out</w:t>
      </w:r>
    </w:p>
    <w:p w:rsidR="000C7ED7" w:rsidRPr="00AB784B" w:rsidRDefault="000C7ED7" w:rsidP="00AB784B">
      <w:pPr>
        <w:autoSpaceDE w:val="0"/>
        <w:autoSpaceDN w:val="0"/>
        <w:adjustRightInd w:val="0"/>
        <w:spacing w:after="0" w:line="240" w:lineRule="auto"/>
        <w:ind w:firstLine="720"/>
        <w:jc w:val="both"/>
        <w:rPr>
          <w:rFonts w:ascii="Times New Roman" w:hAnsi="Times New Roman" w:cs="Times New Roman"/>
        </w:rPr>
      </w:pPr>
      <w:r w:rsidRPr="00AB784B">
        <w:rPr>
          <w:rFonts w:ascii="Times New Roman" w:hAnsi="Times New Roman" w:cs="Times New Roman"/>
        </w:rPr>
        <w:t>When a special plea, exception or application to strike out has been filed—</w:t>
      </w:r>
    </w:p>
    <w:p w:rsidR="000C7ED7" w:rsidRPr="00AB784B" w:rsidRDefault="000C7ED7" w:rsidP="00AB784B">
      <w:pPr>
        <w:autoSpaceDE w:val="0"/>
        <w:autoSpaceDN w:val="0"/>
        <w:adjustRightInd w:val="0"/>
        <w:spacing w:after="0" w:line="240" w:lineRule="auto"/>
        <w:ind w:left="1440"/>
        <w:jc w:val="both"/>
        <w:rPr>
          <w:rFonts w:ascii="Times New Roman" w:hAnsi="Times New Roman" w:cs="Times New Roman"/>
        </w:rPr>
      </w:pPr>
      <w:r w:rsidRPr="00AB784B">
        <w:rPr>
          <w:rFonts w:ascii="Times New Roman" w:hAnsi="Times New Roman" w:cs="Times New Roman"/>
        </w:rPr>
        <w:t>(</w:t>
      </w:r>
      <w:r w:rsidRPr="00AB784B">
        <w:rPr>
          <w:rFonts w:ascii="Times New Roman" w:hAnsi="Times New Roman" w:cs="Times New Roman"/>
          <w:i/>
          <w:iCs/>
        </w:rPr>
        <w:t>a</w:t>
      </w:r>
      <w:r w:rsidRPr="00AB784B">
        <w:rPr>
          <w:rFonts w:ascii="Times New Roman" w:hAnsi="Times New Roman" w:cs="Times New Roman"/>
        </w:rPr>
        <w:t>) the parties may consent within ten days of the filing to such special plea, exception or application being set down for hearing in accordance with subrule (2) of rule 223;</w:t>
      </w:r>
    </w:p>
    <w:p w:rsidR="000C7ED7" w:rsidRDefault="000C7ED7" w:rsidP="00AB784B">
      <w:pPr>
        <w:autoSpaceDE w:val="0"/>
        <w:autoSpaceDN w:val="0"/>
        <w:adjustRightInd w:val="0"/>
        <w:spacing w:after="0" w:line="240" w:lineRule="auto"/>
        <w:ind w:left="1440"/>
        <w:jc w:val="both"/>
        <w:rPr>
          <w:rFonts w:ascii="Times New Roman" w:hAnsi="Times New Roman" w:cs="Times New Roman"/>
        </w:rPr>
      </w:pPr>
      <w:r w:rsidRPr="00AB784B">
        <w:rPr>
          <w:rFonts w:ascii="Times New Roman" w:hAnsi="Times New Roman" w:cs="Times New Roman"/>
        </w:rPr>
        <w:t>(</w:t>
      </w:r>
      <w:r w:rsidRPr="00AB784B">
        <w:rPr>
          <w:rFonts w:ascii="Times New Roman" w:hAnsi="Times New Roman" w:cs="Times New Roman"/>
          <w:i/>
          <w:iCs/>
        </w:rPr>
        <w:t>b</w:t>
      </w:r>
      <w:r w:rsidRPr="00AB784B">
        <w:rPr>
          <w:rFonts w:ascii="Times New Roman" w:hAnsi="Times New Roman" w:cs="Times New Roman"/>
        </w:rPr>
        <w:t>) failing consent either party may within a further period of four days set the matter down for hearing in accordance with subrule (2) of rule 223;</w:t>
      </w:r>
    </w:p>
    <w:p w:rsidR="00AB784B" w:rsidRPr="00AB784B" w:rsidRDefault="00AB784B" w:rsidP="00AB784B">
      <w:pPr>
        <w:autoSpaceDE w:val="0"/>
        <w:autoSpaceDN w:val="0"/>
        <w:adjustRightInd w:val="0"/>
        <w:spacing w:after="0" w:line="240" w:lineRule="auto"/>
        <w:ind w:left="1440"/>
        <w:jc w:val="both"/>
        <w:rPr>
          <w:rFonts w:ascii="Times New Roman" w:hAnsi="Times New Roman" w:cs="Times New Roman"/>
        </w:rPr>
      </w:pPr>
    </w:p>
    <w:p w:rsidR="00202D79" w:rsidRPr="00672367" w:rsidRDefault="003F1C0B" w:rsidP="00672367">
      <w:pPr>
        <w:spacing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In the result, the special pleas would be held over for </w:t>
      </w:r>
      <w:r w:rsidR="005038EE" w:rsidRPr="00672367">
        <w:rPr>
          <w:rFonts w:ascii="Times New Roman" w:hAnsi="Times New Roman" w:cs="Times New Roman"/>
          <w:sz w:val="24"/>
          <w:szCs w:val="24"/>
        </w:rPr>
        <w:t xml:space="preserve">determination at the trial in this </w:t>
      </w:r>
      <w:r w:rsidR="00CA6EFE" w:rsidRPr="00672367">
        <w:rPr>
          <w:rFonts w:ascii="Times New Roman" w:hAnsi="Times New Roman" w:cs="Times New Roman"/>
          <w:sz w:val="24"/>
          <w:szCs w:val="24"/>
        </w:rPr>
        <w:t>matter;</w:t>
      </w:r>
      <w:r w:rsidR="005038EE" w:rsidRPr="00672367">
        <w:rPr>
          <w:rFonts w:ascii="Times New Roman" w:hAnsi="Times New Roman" w:cs="Times New Roman"/>
          <w:sz w:val="24"/>
          <w:szCs w:val="24"/>
        </w:rPr>
        <w:t xml:space="preserve"> but in the meantime </w:t>
      </w:r>
      <w:r w:rsidR="00AB784B" w:rsidRPr="00672367">
        <w:rPr>
          <w:rFonts w:ascii="Times New Roman" w:hAnsi="Times New Roman" w:cs="Times New Roman"/>
          <w:sz w:val="24"/>
          <w:szCs w:val="24"/>
        </w:rPr>
        <w:t>and in</w:t>
      </w:r>
      <w:r w:rsidR="00AB784B">
        <w:rPr>
          <w:rFonts w:ascii="Times New Roman" w:hAnsi="Times New Roman" w:cs="Times New Roman"/>
          <w:sz w:val="24"/>
          <w:szCs w:val="24"/>
        </w:rPr>
        <w:t xml:space="preserve"> terms of (c</w:t>
      </w:r>
      <w:r w:rsidR="005038EE" w:rsidRPr="00672367">
        <w:rPr>
          <w:rFonts w:ascii="Times New Roman" w:hAnsi="Times New Roman" w:cs="Times New Roman"/>
          <w:sz w:val="24"/>
          <w:szCs w:val="24"/>
        </w:rPr>
        <w:t xml:space="preserve">) the defendants were required to have </w:t>
      </w:r>
      <w:r w:rsidRPr="00672367">
        <w:rPr>
          <w:rFonts w:ascii="Times New Roman" w:hAnsi="Times New Roman" w:cs="Times New Roman"/>
          <w:sz w:val="24"/>
          <w:szCs w:val="24"/>
        </w:rPr>
        <w:t>plead over the merits</w:t>
      </w:r>
      <w:r w:rsidR="00CA6EFE" w:rsidRPr="00672367">
        <w:rPr>
          <w:rFonts w:ascii="Times New Roman" w:hAnsi="Times New Roman" w:cs="Times New Roman"/>
          <w:sz w:val="24"/>
          <w:szCs w:val="24"/>
        </w:rPr>
        <w:t xml:space="preserve"> of their respective cases </w:t>
      </w:r>
      <w:r w:rsidRPr="00672367">
        <w:rPr>
          <w:rFonts w:ascii="Times New Roman" w:hAnsi="Times New Roman" w:cs="Times New Roman"/>
          <w:sz w:val="24"/>
          <w:szCs w:val="24"/>
        </w:rPr>
        <w:t xml:space="preserve">in terms of r 138 (c) which prescribes </w:t>
      </w:r>
      <w:r w:rsidR="00AB784B" w:rsidRPr="00672367">
        <w:rPr>
          <w:rFonts w:ascii="Times New Roman" w:hAnsi="Times New Roman" w:cs="Times New Roman"/>
          <w:sz w:val="24"/>
          <w:szCs w:val="24"/>
        </w:rPr>
        <w:t>that: -</w:t>
      </w:r>
    </w:p>
    <w:p w:rsidR="00CA6EFE" w:rsidRDefault="003F1C0B" w:rsidP="00AB784B">
      <w:pPr>
        <w:autoSpaceDE w:val="0"/>
        <w:autoSpaceDN w:val="0"/>
        <w:adjustRightInd w:val="0"/>
        <w:spacing w:after="0"/>
        <w:ind w:left="720"/>
        <w:jc w:val="both"/>
        <w:rPr>
          <w:rFonts w:ascii="Times New Roman" w:hAnsi="Times New Roman" w:cs="Times New Roman"/>
        </w:rPr>
      </w:pPr>
      <w:r w:rsidRPr="00AB784B">
        <w:rPr>
          <w:rFonts w:ascii="Times New Roman" w:hAnsi="Times New Roman" w:cs="Times New Roman"/>
        </w:rPr>
        <w:t>“(</w:t>
      </w:r>
      <w:r w:rsidRPr="00AB784B">
        <w:rPr>
          <w:rFonts w:ascii="Times New Roman" w:hAnsi="Times New Roman" w:cs="Times New Roman"/>
          <w:i/>
          <w:iCs/>
        </w:rPr>
        <w:t>c</w:t>
      </w:r>
      <w:r w:rsidRPr="00AB784B">
        <w:rPr>
          <w:rFonts w:ascii="Times New Roman" w:hAnsi="Times New Roman" w:cs="Times New Roman"/>
        </w:rPr>
        <w:t>) failing such consent and such application, the party pleading specially, excepting or applying, shall within a further period of four days plead over to the merits if he has not already done so and the special plea, exception or application shall not be set down for hearing before the trial</w:t>
      </w:r>
      <w:r w:rsidR="00CA6EFE" w:rsidRPr="00AB784B">
        <w:rPr>
          <w:rFonts w:ascii="Times New Roman" w:hAnsi="Times New Roman" w:cs="Times New Roman"/>
        </w:rPr>
        <w:t>”</w:t>
      </w:r>
    </w:p>
    <w:p w:rsidR="00AB784B" w:rsidRPr="00AB784B" w:rsidRDefault="00AB784B" w:rsidP="00AB784B">
      <w:pPr>
        <w:autoSpaceDE w:val="0"/>
        <w:autoSpaceDN w:val="0"/>
        <w:adjustRightInd w:val="0"/>
        <w:spacing w:after="0"/>
        <w:ind w:left="720"/>
        <w:jc w:val="both"/>
        <w:rPr>
          <w:rFonts w:ascii="Times New Roman" w:hAnsi="Times New Roman" w:cs="Times New Roman"/>
        </w:rPr>
      </w:pPr>
    </w:p>
    <w:p w:rsidR="000C7ED7" w:rsidRPr="00672367" w:rsidRDefault="003F1C0B" w:rsidP="00672367">
      <w:pPr>
        <w:spacing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When no pleas on the merits were forthcoming from the defendants, </w:t>
      </w:r>
      <w:r w:rsidR="000C7ED7" w:rsidRPr="00672367">
        <w:rPr>
          <w:rFonts w:ascii="Times New Roman" w:hAnsi="Times New Roman" w:cs="Times New Roman"/>
          <w:sz w:val="24"/>
          <w:szCs w:val="24"/>
        </w:rPr>
        <w:t>on the 17</w:t>
      </w:r>
      <w:r w:rsidR="000C7ED7" w:rsidRPr="00672367">
        <w:rPr>
          <w:rFonts w:ascii="Times New Roman" w:hAnsi="Times New Roman" w:cs="Times New Roman"/>
          <w:sz w:val="24"/>
          <w:szCs w:val="24"/>
          <w:vertAlign w:val="superscript"/>
        </w:rPr>
        <w:t>th</w:t>
      </w:r>
      <w:r w:rsidR="000C7ED7" w:rsidRPr="00672367">
        <w:rPr>
          <w:rFonts w:ascii="Times New Roman" w:hAnsi="Times New Roman" w:cs="Times New Roman"/>
          <w:sz w:val="24"/>
          <w:szCs w:val="24"/>
        </w:rPr>
        <w:t xml:space="preserve"> January 2020 the plaintiffs filed a notice to plead and intention to bar and served the same on the defendants. The defendants elected deliberately to withhold their pleas on the merits and cited their reason for th</w:t>
      </w:r>
      <w:r w:rsidR="00CA6EFE" w:rsidRPr="00672367">
        <w:rPr>
          <w:rFonts w:ascii="Times New Roman" w:hAnsi="Times New Roman" w:cs="Times New Roman"/>
          <w:sz w:val="24"/>
          <w:szCs w:val="24"/>
        </w:rPr>
        <w:t>at decision</w:t>
      </w:r>
      <w:r w:rsidR="000C7ED7" w:rsidRPr="00672367">
        <w:rPr>
          <w:rFonts w:ascii="Times New Roman" w:hAnsi="Times New Roman" w:cs="Times New Roman"/>
          <w:sz w:val="24"/>
          <w:szCs w:val="24"/>
        </w:rPr>
        <w:t xml:space="preserve"> as being that they had pending special pleas which were yet to be disposed off by the court. Such an irreverent</w:t>
      </w:r>
      <w:r w:rsidR="00D909D0" w:rsidRPr="00672367">
        <w:rPr>
          <w:rFonts w:ascii="Times New Roman" w:hAnsi="Times New Roman" w:cs="Times New Roman"/>
          <w:sz w:val="24"/>
          <w:szCs w:val="24"/>
        </w:rPr>
        <w:t xml:space="preserve"> approach by the defendants resulted in the</w:t>
      </w:r>
      <w:r w:rsidR="000C7ED7" w:rsidRPr="00672367">
        <w:rPr>
          <w:rFonts w:ascii="Times New Roman" w:hAnsi="Times New Roman" w:cs="Times New Roman"/>
          <w:sz w:val="24"/>
          <w:szCs w:val="24"/>
        </w:rPr>
        <w:t xml:space="preserve"> defendants </w:t>
      </w:r>
      <w:r w:rsidR="00D909D0" w:rsidRPr="00672367">
        <w:rPr>
          <w:rFonts w:ascii="Times New Roman" w:hAnsi="Times New Roman" w:cs="Times New Roman"/>
          <w:sz w:val="24"/>
          <w:szCs w:val="24"/>
        </w:rPr>
        <w:t>being</w:t>
      </w:r>
      <w:r w:rsidR="000C7ED7" w:rsidRPr="00672367">
        <w:rPr>
          <w:rFonts w:ascii="Times New Roman" w:hAnsi="Times New Roman" w:cs="Times New Roman"/>
          <w:sz w:val="24"/>
          <w:szCs w:val="24"/>
        </w:rPr>
        <w:t xml:space="preserve"> barred from </w:t>
      </w:r>
      <w:r w:rsidR="00D909D0" w:rsidRPr="00672367">
        <w:rPr>
          <w:rFonts w:ascii="Times New Roman" w:hAnsi="Times New Roman" w:cs="Times New Roman"/>
          <w:sz w:val="24"/>
          <w:szCs w:val="24"/>
        </w:rPr>
        <w:t xml:space="preserve">pleading </w:t>
      </w:r>
      <w:r w:rsidR="00AB784B" w:rsidRPr="00672367">
        <w:rPr>
          <w:rFonts w:ascii="Times New Roman" w:hAnsi="Times New Roman" w:cs="Times New Roman"/>
          <w:sz w:val="24"/>
          <w:szCs w:val="24"/>
        </w:rPr>
        <w:t>and appearing</w:t>
      </w:r>
      <w:r w:rsidR="000C7ED7" w:rsidRPr="00672367">
        <w:rPr>
          <w:rFonts w:ascii="Times New Roman" w:hAnsi="Times New Roman" w:cs="Times New Roman"/>
          <w:sz w:val="24"/>
          <w:szCs w:val="24"/>
        </w:rPr>
        <w:t xml:space="preserve"> in accordance with O 12 r 83 which states:-</w:t>
      </w:r>
    </w:p>
    <w:p w:rsidR="000C7ED7" w:rsidRPr="00672367" w:rsidRDefault="00AB784B" w:rsidP="00672367">
      <w:pPr>
        <w:autoSpaceDE w:val="0"/>
        <w:autoSpaceDN w:val="0"/>
        <w:adjustRightInd w:val="0"/>
        <w:spacing w:after="0"/>
        <w:ind w:firstLine="720"/>
        <w:jc w:val="both"/>
        <w:rPr>
          <w:rFonts w:ascii="Times New Roman" w:hAnsi="Times New Roman" w:cs="Times New Roman"/>
          <w:b/>
          <w:bCs/>
          <w:i/>
          <w:iCs/>
          <w:sz w:val="24"/>
          <w:szCs w:val="24"/>
        </w:rPr>
      </w:pPr>
      <w:r w:rsidRPr="00AB784B">
        <w:rPr>
          <w:rFonts w:ascii="Times New Roman" w:hAnsi="Times New Roman" w:cs="Times New Roman"/>
          <w:bCs/>
          <w:i/>
          <w:iCs/>
          <w:sz w:val="24"/>
          <w:szCs w:val="24"/>
        </w:rPr>
        <w:t>“</w:t>
      </w:r>
      <w:r w:rsidR="000C7ED7" w:rsidRPr="00672367">
        <w:rPr>
          <w:rFonts w:ascii="Times New Roman" w:hAnsi="Times New Roman" w:cs="Times New Roman"/>
          <w:b/>
          <w:bCs/>
          <w:i/>
          <w:iCs/>
          <w:sz w:val="24"/>
          <w:szCs w:val="24"/>
        </w:rPr>
        <w:t>83. Effect of bar</w:t>
      </w:r>
    </w:p>
    <w:p w:rsidR="000C7ED7" w:rsidRPr="00672367" w:rsidRDefault="000C7ED7" w:rsidP="00672367">
      <w:pPr>
        <w:autoSpaceDE w:val="0"/>
        <w:autoSpaceDN w:val="0"/>
        <w:adjustRightInd w:val="0"/>
        <w:spacing w:after="0"/>
        <w:ind w:firstLine="720"/>
        <w:jc w:val="both"/>
        <w:rPr>
          <w:rFonts w:ascii="Times New Roman" w:hAnsi="Times New Roman" w:cs="Times New Roman"/>
          <w:sz w:val="24"/>
          <w:szCs w:val="24"/>
        </w:rPr>
      </w:pPr>
      <w:r w:rsidRPr="00672367">
        <w:rPr>
          <w:rFonts w:ascii="Times New Roman" w:hAnsi="Times New Roman" w:cs="Times New Roman"/>
          <w:sz w:val="24"/>
          <w:szCs w:val="24"/>
        </w:rPr>
        <w:t>While a bar is in operation—</w:t>
      </w:r>
    </w:p>
    <w:p w:rsidR="000C7ED7" w:rsidRPr="00672367" w:rsidRDefault="000C7ED7" w:rsidP="00672367">
      <w:pPr>
        <w:autoSpaceDE w:val="0"/>
        <w:autoSpaceDN w:val="0"/>
        <w:adjustRightInd w:val="0"/>
        <w:spacing w:after="0"/>
        <w:ind w:left="1440"/>
        <w:jc w:val="both"/>
        <w:rPr>
          <w:rFonts w:ascii="Times New Roman" w:hAnsi="Times New Roman" w:cs="Times New Roman"/>
          <w:sz w:val="24"/>
          <w:szCs w:val="24"/>
        </w:rPr>
      </w:pPr>
      <w:r w:rsidRPr="00672367">
        <w:rPr>
          <w:rFonts w:ascii="Times New Roman" w:hAnsi="Times New Roman" w:cs="Times New Roman"/>
          <w:sz w:val="24"/>
          <w:szCs w:val="24"/>
        </w:rPr>
        <w:t>(</w:t>
      </w:r>
      <w:r w:rsidRPr="00672367">
        <w:rPr>
          <w:rFonts w:ascii="Times New Roman" w:hAnsi="Times New Roman" w:cs="Times New Roman"/>
          <w:i/>
          <w:iCs/>
          <w:sz w:val="24"/>
          <w:szCs w:val="24"/>
        </w:rPr>
        <w:t>a</w:t>
      </w:r>
      <w:r w:rsidRPr="00672367">
        <w:rPr>
          <w:rFonts w:ascii="Times New Roman" w:hAnsi="Times New Roman" w:cs="Times New Roman"/>
          <w:sz w:val="24"/>
          <w:szCs w:val="24"/>
        </w:rPr>
        <w:t>) the registrar shall not accept for filing any pleading or other document from the party barred; and</w:t>
      </w:r>
    </w:p>
    <w:p w:rsidR="000C7ED7" w:rsidRPr="00672367" w:rsidRDefault="000C7ED7" w:rsidP="00672367">
      <w:pPr>
        <w:autoSpaceDE w:val="0"/>
        <w:autoSpaceDN w:val="0"/>
        <w:adjustRightInd w:val="0"/>
        <w:spacing w:after="0"/>
        <w:ind w:left="1440"/>
        <w:jc w:val="both"/>
        <w:rPr>
          <w:rFonts w:ascii="Times New Roman" w:hAnsi="Times New Roman" w:cs="Times New Roman"/>
          <w:sz w:val="24"/>
          <w:szCs w:val="24"/>
        </w:rPr>
      </w:pPr>
      <w:r w:rsidRPr="00672367">
        <w:rPr>
          <w:rFonts w:ascii="Times New Roman" w:hAnsi="Times New Roman" w:cs="Times New Roman"/>
          <w:sz w:val="24"/>
          <w:szCs w:val="24"/>
        </w:rPr>
        <w:t>(</w:t>
      </w:r>
      <w:r w:rsidRPr="00672367">
        <w:rPr>
          <w:rFonts w:ascii="Times New Roman" w:hAnsi="Times New Roman" w:cs="Times New Roman"/>
          <w:i/>
          <w:iCs/>
          <w:sz w:val="24"/>
          <w:szCs w:val="24"/>
        </w:rPr>
        <w:t>b</w:t>
      </w:r>
      <w:r w:rsidRPr="00672367">
        <w:rPr>
          <w:rFonts w:ascii="Times New Roman" w:hAnsi="Times New Roman" w:cs="Times New Roman"/>
          <w:sz w:val="24"/>
          <w:szCs w:val="24"/>
        </w:rPr>
        <w:t>) the party barred shall not be permitted to appear personally or by legal practitioner in any subsequent proceedings in the action or suit;</w:t>
      </w:r>
    </w:p>
    <w:p w:rsidR="000C7ED7" w:rsidRPr="00672367" w:rsidRDefault="000C7ED7" w:rsidP="00672367">
      <w:pPr>
        <w:autoSpaceDE w:val="0"/>
        <w:autoSpaceDN w:val="0"/>
        <w:adjustRightInd w:val="0"/>
        <w:spacing w:after="0"/>
        <w:ind w:left="720" w:firstLine="720"/>
        <w:jc w:val="both"/>
        <w:rPr>
          <w:rFonts w:ascii="Times New Roman" w:hAnsi="Times New Roman" w:cs="Times New Roman"/>
          <w:sz w:val="24"/>
          <w:szCs w:val="24"/>
        </w:rPr>
      </w:pPr>
      <w:r w:rsidRPr="00672367">
        <w:rPr>
          <w:rFonts w:ascii="Times New Roman" w:hAnsi="Times New Roman" w:cs="Times New Roman"/>
          <w:sz w:val="24"/>
          <w:szCs w:val="24"/>
        </w:rPr>
        <w:t>except for the purpose of applying for the removal of the bar”</w:t>
      </w:r>
    </w:p>
    <w:p w:rsidR="000C7ED7" w:rsidRPr="00672367" w:rsidRDefault="000C7ED7" w:rsidP="00672367">
      <w:pPr>
        <w:autoSpaceDE w:val="0"/>
        <w:autoSpaceDN w:val="0"/>
        <w:adjustRightInd w:val="0"/>
        <w:spacing w:after="0" w:line="360" w:lineRule="auto"/>
        <w:jc w:val="both"/>
        <w:rPr>
          <w:rFonts w:ascii="Times New Roman" w:hAnsi="Times New Roman" w:cs="Times New Roman"/>
          <w:sz w:val="24"/>
          <w:szCs w:val="24"/>
        </w:rPr>
      </w:pPr>
    </w:p>
    <w:p w:rsidR="004F5484" w:rsidRPr="00672367" w:rsidRDefault="00EA7A21" w:rsidP="00672367">
      <w:pPr>
        <w:autoSpaceDE w:val="0"/>
        <w:autoSpaceDN w:val="0"/>
        <w:adjustRightInd w:val="0"/>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lastRenderedPageBreak/>
        <w:t>Strictly</w:t>
      </w:r>
      <w:r w:rsidR="000C7ED7" w:rsidRPr="00672367">
        <w:rPr>
          <w:rFonts w:ascii="Times New Roman" w:hAnsi="Times New Roman" w:cs="Times New Roman"/>
          <w:sz w:val="24"/>
          <w:szCs w:val="24"/>
        </w:rPr>
        <w:t xml:space="preserve"> taken, </w:t>
      </w:r>
      <w:r w:rsidR="00C95594" w:rsidRPr="00672367">
        <w:rPr>
          <w:rFonts w:ascii="Times New Roman" w:hAnsi="Times New Roman" w:cs="Times New Roman"/>
          <w:sz w:val="24"/>
          <w:szCs w:val="24"/>
        </w:rPr>
        <w:t xml:space="preserve">the Registrar ought not have accepted any </w:t>
      </w:r>
      <w:r w:rsidR="00CA6EFE" w:rsidRPr="00672367">
        <w:rPr>
          <w:rFonts w:ascii="Times New Roman" w:hAnsi="Times New Roman" w:cs="Times New Roman"/>
          <w:sz w:val="24"/>
          <w:szCs w:val="24"/>
        </w:rPr>
        <w:t xml:space="preserve">further </w:t>
      </w:r>
      <w:r w:rsidR="00C95594" w:rsidRPr="00672367">
        <w:rPr>
          <w:rFonts w:ascii="Times New Roman" w:hAnsi="Times New Roman" w:cs="Times New Roman"/>
          <w:sz w:val="24"/>
          <w:szCs w:val="24"/>
        </w:rPr>
        <w:t>pleading</w:t>
      </w:r>
      <w:r w:rsidR="00CA6EFE" w:rsidRPr="00672367">
        <w:rPr>
          <w:rFonts w:ascii="Times New Roman" w:hAnsi="Times New Roman" w:cs="Times New Roman"/>
          <w:sz w:val="24"/>
          <w:szCs w:val="24"/>
        </w:rPr>
        <w:t>s</w:t>
      </w:r>
      <w:r w:rsidR="00C95594" w:rsidRPr="00672367">
        <w:rPr>
          <w:rFonts w:ascii="Times New Roman" w:hAnsi="Times New Roman" w:cs="Times New Roman"/>
          <w:sz w:val="24"/>
          <w:szCs w:val="24"/>
        </w:rPr>
        <w:t xml:space="preserve"> from the defendants; but assume</w:t>
      </w:r>
      <w:r w:rsidR="00D909D0" w:rsidRPr="00672367">
        <w:rPr>
          <w:rFonts w:ascii="Times New Roman" w:hAnsi="Times New Roman" w:cs="Times New Roman"/>
          <w:sz w:val="24"/>
          <w:szCs w:val="24"/>
        </w:rPr>
        <w:t xml:space="preserve">dly </w:t>
      </w:r>
      <w:r w:rsidR="00C95594" w:rsidRPr="00672367">
        <w:rPr>
          <w:rFonts w:ascii="Times New Roman" w:hAnsi="Times New Roman" w:cs="Times New Roman"/>
          <w:sz w:val="24"/>
          <w:szCs w:val="24"/>
        </w:rPr>
        <w:t>the Registrar</w:t>
      </w:r>
      <w:r w:rsidR="00D909D0" w:rsidRPr="00672367">
        <w:rPr>
          <w:rFonts w:ascii="Times New Roman" w:hAnsi="Times New Roman" w:cs="Times New Roman"/>
          <w:sz w:val="24"/>
          <w:szCs w:val="24"/>
        </w:rPr>
        <w:t xml:space="preserve">’s </w:t>
      </w:r>
      <w:r w:rsidR="00AB784B" w:rsidRPr="00672367">
        <w:rPr>
          <w:rFonts w:ascii="Times New Roman" w:hAnsi="Times New Roman" w:cs="Times New Roman"/>
          <w:sz w:val="24"/>
          <w:szCs w:val="24"/>
        </w:rPr>
        <w:t>office would</w:t>
      </w:r>
      <w:r w:rsidR="00C95594" w:rsidRPr="00672367">
        <w:rPr>
          <w:rFonts w:ascii="Times New Roman" w:hAnsi="Times New Roman" w:cs="Times New Roman"/>
          <w:sz w:val="24"/>
          <w:szCs w:val="24"/>
        </w:rPr>
        <w:t xml:space="preserve"> have been hard p</w:t>
      </w:r>
      <w:r w:rsidR="00D909D0" w:rsidRPr="00672367">
        <w:rPr>
          <w:rFonts w:ascii="Times New Roman" w:hAnsi="Times New Roman" w:cs="Times New Roman"/>
          <w:sz w:val="24"/>
          <w:szCs w:val="24"/>
        </w:rPr>
        <w:t xml:space="preserve">ressed </w:t>
      </w:r>
      <w:r w:rsidR="00C95594" w:rsidRPr="00672367">
        <w:rPr>
          <w:rFonts w:ascii="Times New Roman" w:hAnsi="Times New Roman" w:cs="Times New Roman"/>
          <w:sz w:val="24"/>
          <w:szCs w:val="24"/>
        </w:rPr>
        <w:t>to pick this up, given the voluminous court filings</w:t>
      </w:r>
      <w:r w:rsidR="00CA6EFE" w:rsidRPr="00672367">
        <w:rPr>
          <w:rFonts w:ascii="Times New Roman" w:hAnsi="Times New Roman" w:cs="Times New Roman"/>
          <w:sz w:val="24"/>
          <w:szCs w:val="24"/>
        </w:rPr>
        <w:t xml:space="preserve"> which are processed in that office,</w:t>
      </w:r>
      <w:r w:rsidR="00C95594" w:rsidRPr="00672367">
        <w:rPr>
          <w:rFonts w:ascii="Times New Roman" w:hAnsi="Times New Roman" w:cs="Times New Roman"/>
          <w:sz w:val="24"/>
          <w:szCs w:val="24"/>
        </w:rPr>
        <w:t xml:space="preserve"> and </w:t>
      </w:r>
      <w:r w:rsidR="00D909D0" w:rsidRPr="00672367">
        <w:rPr>
          <w:rFonts w:ascii="Times New Roman" w:hAnsi="Times New Roman" w:cs="Times New Roman"/>
          <w:sz w:val="24"/>
          <w:szCs w:val="24"/>
        </w:rPr>
        <w:t xml:space="preserve">also because filings on the defendants’ </w:t>
      </w:r>
      <w:r w:rsidRPr="00672367">
        <w:rPr>
          <w:rFonts w:ascii="Times New Roman" w:hAnsi="Times New Roman" w:cs="Times New Roman"/>
          <w:sz w:val="24"/>
          <w:szCs w:val="24"/>
        </w:rPr>
        <w:t>behalves</w:t>
      </w:r>
      <w:r w:rsidR="00C95594" w:rsidRPr="00672367">
        <w:rPr>
          <w:rFonts w:ascii="Times New Roman" w:hAnsi="Times New Roman" w:cs="Times New Roman"/>
          <w:sz w:val="24"/>
          <w:szCs w:val="24"/>
        </w:rPr>
        <w:t xml:space="preserve"> were being done by registered legal practitioners. </w:t>
      </w:r>
    </w:p>
    <w:p w:rsidR="000C7ED7" w:rsidRPr="00672367" w:rsidRDefault="00D909D0" w:rsidP="00672367">
      <w:pPr>
        <w:autoSpaceDE w:val="0"/>
        <w:autoSpaceDN w:val="0"/>
        <w:adjustRightInd w:val="0"/>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Be that as it may, the matter ended up being enrolled on my opposed roll for </w:t>
      </w:r>
      <w:r w:rsidR="00EA7A21" w:rsidRPr="00672367">
        <w:rPr>
          <w:rFonts w:ascii="Times New Roman" w:hAnsi="Times New Roman" w:cs="Times New Roman"/>
          <w:sz w:val="24"/>
          <w:szCs w:val="24"/>
        </w:rPr>
        <w:t>determination. Strangely</w:t>
      </w:r>
      <w:r w:rsidRPr="00672367">
        <w:rPr>
          <w:rFonts w:ascii="Times New Roman" w:hAnsi="Times New Roman" w:cs="Times New Roman"/>
          <w:sz w:val="24"/>
          <w:szCs w:val="24"/>
        </w:rPr>
        <w:t xml:space="preserve"> the defendant’s counsel audaciously appeared to argue their cases and avoided informing the court that their clients had no right of appearance</w:t>
      </w:r>
      <w:r w:rsidR="00CA6EFE" w:rsidRPr="00672367">
        <w:rPr>
          <w:rFonts w:ascii="Times New Roman" w:hAnsi="Times New Roman" w:cs="Times New Roman"/>
          <w:sz w:val="24"/>
          <w:szCs w:val="24"/>
        </w:rPr>
        <w:t xml:space="preserve"> in accordance with O12 83 (b) </w:t>
      </w:r>
      <w:r w:rsidR="006A00DB">
        <w:rPr>
          <w:rFonts w:ascii="Times New Roman" w:hAnsi="Times New Roman" w:cs="Times New Roman"/>
          <w:i/>
          <w:sz w:val="24"/>
          <w:szCs w:val="24"/>
        </w:rPr>
        <w:t>supra</w:t>
      </w:r>
      <w:r w:rsidRPr="00672367">
        <w:rPr>
          <w:rFonts w:ascii="Times New Roman" w:hAnsi="Times New Roman" w:cs="Times New Roman"/>
          <w:sz w:val="24"/>
          <w:szCs w:val="24"/>
        </w:rPr>
        <w:t xml:space="preserve">. The defendants’ counsel </w:t>
      </w:r>
      <w:r w:rsidR="000C7ED7" w:rsidRPr="00672367">
        <w:rPr>
          <w:rFonts w:ascii="Times New Roman" w:hAnsi="Times New Roman" w:cs="Times New Roman"/>
          <w:sz w:val="24"/>
          <w:szCs w:val="24"/>
        </w:rPr>
        <w:t>ought to have been</w:t>
      </w:r>
      <w:r w:rsidR="00426221" w:rsidRPr="00672367">
        <w:rPr>
          <w:rFonts w:ascii="Times New Roman" w:hAnsi="Times New Roman" w:cs="Times New Roman"/>
          <w:sz w:val="24"/>
          <w:szCs w:val="24"/>
        </w:rPr>
        <w:t xml:space="preserve"> fully aware that they had no right of audience with the court </w:t>
      </w:r>
      <w:r w:rsidR="000C7ED7" w:rsidRPr="00672367">
        <w:rPr>
          <w:rFonts w:ascii="Times New Roman" w:hAnsi="Times New Roman" w:cs="Times New Roman"/>
          <w:sz w:val="24"/>
          <w:szCs w:val="24"/>
        </w:rPr>
        <w:t xml:space="preserve">on the opposed roll of matters. </w:t>
      </w:r>
    </w:p>
    <w:p w:rsidR="009B7714" w:rsidRPr="00672367" w:rsidRDefault="009B7714" w:rsidP="00D14B9B">
      <w:pPr>
        <w:autoSpaceDE w:val="0"/>
        <w:autoSpaceDN w:val="0"/>
        <w:adjustRightInd w:val="0"/>
        <w:spacing w:after="0" w:line="360" w:lineRule="auto"/>
        <w:ind w:left="1440" w:hanging="720"/>
        <w:jc w:val="both"/>
        <w:rPr>
          <w:rFonts w:ascii="Times New Roman" w:hAnsi="Times New Roman" w:cs="Times New Roman"/>
          <w:sz w:val="24"/>
          <w:szCs w:val="24"/>
        </w:rPr>
      </w:pPr>
      <w:r w:rsidRPr="00672367">
        <w:rPr>
          <w:rFonts w:ascii="Times New Roman" w:hAnsi="Times New Roman" w:cs="Times New Roman"/>
          <w:sz w:val="24"/>
          <w:szCs w:val="24"/>
        </w:rPr>
        <w:t>See:</w:t>
      </w:r>
      <w:r w:rsidRPr="00672367">
        <w:rPr>
          <w:rFonts w:ascii="Times New Roman" w:hAnsi="Times New Roman" w:cs="Times New Roman"/>
          <w:sz w:val="24"/>
          <w:szCs w:val="24"/>
        </w:rPr>
        <w:tab/>
      </w:r>
      <w:r w:rsidR="00AB784B">
        <w:rPr>
          <w:rFonts w:ascii="Times New Roman" w:hAnsi="Times New Roman" w:cs="Times New Roman"/>
          <w:i/>
          <w:sz w:val="24"/>
          <w:szCs w:val="24"/>
        </w:rPr>
        <w:t xml:space="preserve">General Leasing </w:t>
      </w:r>
      <w:r w:rsidRPr="00672367">
        <w:rPr>
          <w:rFonts w:ascii="Times New Roman" w:hAnsi="Times New Roman" w:cs="Times New Roman"/>
          <w:i/>
          <w:sz w:val="24"/>
          <w:szCs w:val="24"/>
        </w:rPr>
        <w:t>(</w:t>
      </w:r>
      <w:r w:rsidR="003767BE" w:rsidRPr="00672367">
        <w:rPr>
          <w:rFonts w:ascii="Times New Roman" w:hAnsi="Times New Roman" w:cs="Times New Roman"/>
          <w:i/>
          <w:sz w:val="24"/>
          <w:szCs w:val="24"/>
        </w:rPr>
        <w:t>Pvt)</w:t>
      </w:r>
      <w:r w:rsidRPr="00672367">
        <w:rPr>
          <w:rFonts w:ascii="Times New Roman" w:hAnsi="Times New Roman" w:cs="Times New Roman"/>
          <w:i/>
          <w:sz w:val="24"/>
          <w:szCs w:val="24"/>
        </w:rPr>
        <w:t xml:space="preserve"> Ltd </w:t>
      </w:r>
      <w:r w:rsidRPr="00AB784B">
        <w:rPr>
          <w:rFonts w:ascii="Times New Roman" w:hAnsi="Times New Roman" w:cs="Times New Roman"/>
          <w:sz w:val="24"/>
          <w:szCs w:val="24"/>
        </w:rPr>
        <w:t>v</w:t>
      </w:r>
      <w:r w:rsidRPr="00672367">
        <w:rPr>
          <w:rFonts w:ascii="Times New Roman" w:hAnsi="Times New Roman" w:cs="Times New Roman"/>
          <w:i/>
          <w:sz w:val="24"/>
          <w:szCs w:val="24"/>
        </w:rPr>
        <w:t xml:space="preserve"> Allied Timbers </w:t>
      </w:r>
      <w:r w:rsidR="00B46080" w:rsidRPr="00672367">
        <w:rPr>
          <w:rFonts w:ascii="Times New Roman" w:hAnsi="Times New Roman" w:cs="Times New Roman"/>
          <w:i/>
          <w:sz w:val="24"/>
          <w:szCs w:val="24"/>
        </w:rPr>
        <w:t>Zimbabwe</w:t>
      </w:r>
      <w:r w:rsidR="00B46080" w:rsidRPr="00AB784B">
        <w:rPr>
          <w:rFonts w:ascii="Times New Roman" w:hAnsi="Times New Roman" w:cs="Times New Roman"/>
          <w:i/>
          <w:sz w:val="24"/>
          <w:szCs w:val="24"/>
        </w:rPr>
        <w:t xml:space="preserve"> (</w:t>
      </w:r>
      <w:r w:rsidRPr="00AB784B">
        <w:rPr>
          <w:rFonts w:ascii="Times New Roman" w:hAnsi="Times New Roman" w:cs="Times New Roman"/>
          <w:i/>
          <w:sz w:val="24"/>
          <w:szCs w:val="24"/>
        </w:rPr>
        <w:t>Pvt) Ltd</w:t>
      </w:r>
      <w:r w:rsidRPr="00672367">
        <w:rPr>
          <w:rFonts w:ascii="Times New Roman" w:hAnsi="Times New Roman" w:cs="Times New Roman"/>
          <w:sz w:val="24"/>
          <w:szCs w:val="24"/>
        </w:rPr>
        <w:t xml:space="preserve"> HH76-15 at pages 2 and 3.</w:t>
      </w:r>
    </w:p>
    <w:p w:rsidR="00AA3AC3" w:rsidRPr="00672367" w:rsidRDefault="000C7ED7" w:rsidP="00672367">
      <w:pPr>
        <w:autoSpaceDE w:val="0"/>
        <w:autoSpaceDN w:val="0"/>
        <w:adjustRightInd w:val="0"/>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Furthermore, none of the defend</w:t>
      </w:r>
      <w:r w:rsidR="00AA3AC3" w:rsidRPr="00672367">
        <w:rPr>
          <w:rFonts w:ascii="Times New Roman" w:hAnsi="Times New Roman" w:cs="Times New Roman"/>
          <w:sz w:val="24"/>
          <w:szCs w:val="24"/>
        </w:rPr>
        <w:t xml:space="preserve">ants filed Heads of Argument within the </w:t>
      </w:r>
      <w:r w:rsidR="00AA3AC3" w:rsidRPr="00672367">
        <w:rPr>
          <w:rFonts w:ascii="Times New Roman" w:hAnsi="Times New Roman" w:cs="Times New Roman"/>
          <w:i/>
          <w:sz w:val="24"/>
          <w:szCs w:val="24"/>
        </w:rPr>
        <w:t>dies</w:t>
      </w:r>
      <w:r w:rsidR="00AA3AC3" w:rsidRPr="00672367">
        <w:rPr>
          <w:rFonts w:ascii="Times New Roman" w:hAnsi="Times New Roman" w:cs="Times New Roman"/>
          <w:sz w:val="24"/>
          <w:szCs w:val="24"/>
        </w:rPr>
        <w:t xml:space="preserve"> stated in the rules, which </w:t>
      </w:r>
      <w:r w:rsidR="00EA7A21" w:rsidRPr="00672367">
        <w:rPr>
          <w:rFonts w:ascii="Times New Roman" w:hAnsi="Times New Roman" w:cs="Times New Roman"/>
          <w:sz w:val="24"/>
          <w:szCs w:val="24"/>
        </w:rPr>
        <w:t>further</w:t>
      </w:r>
      <w:r w:rsidR="00AA3AC3" w:rsidRPr="00672367">
        <w:rPr>
          <w:rFonts w:ascii="Times New Roman" w:hAnsi="Times New Roman" w:cs="Times New Roman"/>
          <w:sz w:val="24"/>
          <w:szCs w:val="24"/>
        </w:rPr>
        <w:t xml:space="preserve"> exacerbated their attempt at appearing to argue </w:t>
      </w:r>
      <w:r w:rsidR="00EA7A21" w:rsidRPr="00672367">
        <w:rPr>
          <w:rFonts w:ascii="Times New Roman" w:hAnsi="Times New Roman" w:cs="Times New Roman"/>
          <w:sz w:val="24"/>
          <w:szCs w:val="24"/>
        </w:rPr>
        <w:t>the matter</w:t>
      </w:r>
      <w:r w:rsidR="00AA3AC3" w:rsidRPr="00672367">
        <w:rPr>
          <w:rFonts w:ascii="Times New Roman" w:hAnsi="Times New Roman" w:cs="Times New Roman"/>
          <w:sz w:val="24"/>
          <w:szCs w:val="24"/>
        </w:rPr>
        <w:t>.</w:t>
      </w:r>
    </w:p>
    <w:p w:rsidR="00AA3AC3" w:rsidRPr="00672367" w:rsidRDefault="00D909D0" w:rsidP="00672367">
      <w:pPr>
        <w:autoSpaceDE w:val="0"/>
        <w:autoSpaceDN w:val="0"/>
        <w:adjustRightInd w:val="0"/>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Also, </w:t>
      </w:r>
      <w:r w:rsidR="00703AA0" w:rsidRPr="00672367">
        <w:rPr>
          <w:rFonts w:ascii="Times New Roman" w:hAnsi="Times New Roman" w:cs="Times New Roman"/>
          <w:sz w:val="24"/>
          <w:szCs w:val="24"/>
        </w:rPr>
        <w:t xml:space="preserve">at the hearing of the matter the defendants </w:t>
      </w:r>
      <w:r w:rsidRPr="00672367">
        <w:rPr>
          <w:rFonts w:ascii="Times New Roman" w:hAnsi="Times New Roman" w:cs="Times New Roman"/>
          <w:sz w:val="24"/>
          <w:szCs w:val="24"/>
        </w:rPr>
        <w:t xml:space="preserve">represented that the plaintiffs’ counsel had </w:t>
      </w:r>
      <w:r w:rsidR="00AB784B" w:rsidRPr="00672367">
        <w:rPr>
          <w:rFonts w:ascii="Times New Roman" w:hAnsi="Times New Roman" w:cs="Times New Roman"/>
          <w:sz w:val="24"/>
          <w:szCs w:val="24"/>
        </w:rPr>
        <w:t>consented to</w:t>
      </w:r>
      <w:r w:rsidR="00703AA0" w:rsidRPr="00672367">
        <w:rPr>
          <w:rFonts w:ascii="Times New Roman" w:hAnsi="Times New Roman" w:cs="Times New Roman"/>
          <w:sz w:val="24"/>
          <w:szCs w:val="24"/>
        </w:rPr>
        <w:t xml:space="preserve"> waive </w:t>
      </w:r>
      <w:r w:rsidR="00B46080" w:rsidRPr="00672367">
        <w:rPr>
          <w:rFonts w:ascii="Times New Roman" w:hAnsi="Times New Roman" w:cs="Times New Roman"/>
          <w:sz w:val="24"/>
          <w:szCs w:val="24"/>
        </w:rPr>
        <w:t>the late</w:t>
      </w:r>
      <w:r w:rsidR="00FA131E" w:rsidRPr="00672367">
        <w:rPr>
          <w:rFonts w:ascii="Times New Roman" w:hAnsi="Times New Roman" w:cs="Times New Roman"/>
          <w:sz w:val="24"/>
          <w:szCs w:val="24"/>
        </w:rPr>
        <w:t xml:space="preserve"> </w:t>
      </w:r>
      <w:r w:rsidR="00C95594" w:rsidRPr="00672367">
        <w:rPr>
          <w:rFonts w:ascii="Times New Roman" w:hAnsi="Times New Roman" w:cs="Times New Roman"/>
          <w:sz w:val="24"/>
          <w:szCs w:val="24"/>
        </w:rPr>
        <w:t>filing</w:t>
      </w:r>
      <w:r w:rsidR="00BE0EEA" w:rsidRPr="00672367">
        <w:rPr>
          <w:rFonts w:ascii="Times New Roman" w:hAnsi="Times New Roman" w:cs="Times New Roman"/>
          <w:sz w:val="24"/>
          <w:szCs w:val="24"/>
        </w:rPr>
        <w:t xml:space="preserve"> of all the </w:t>
      </w:r>
      <w:r w:rsidR="00C95594" w:rsidRPr="00672367">
        <w:rPr>
          <w:rFonts w:ascii="Times New Roman" w:hAnsi="Times New Roman" w:cs="Times New Roman"/>
          <w:sz w:val="24"/>
          <w:szCs w:val="24"/>
        </w:rPr>
        <w:t>defendant’s</w:t>
      </w:r>
      <w:r w:rsidR="00703AA0" w:rsidRPr="00672367">
        <w:rPr>
          <w:rFonts w:ascii="Times New Roman" w:hAnsi="Times New Roman" w:cs="Times New Roman"/>
          <w:sz w:val="24"/>
          <w:szCs w:val="24"/>
        </w:rPr>
        <w:t xml:space="preserve"> heads of argument</w:t>
      </w:r>
      <w:r w:rsidRPr="00672367">
        <w:rPr>
          <w:rFonts w:ascii="Times New Roman" w:hAnsi="Times New Roman" w:cs="Times New Roman"/>
          <w:sz w:val="24"/>
          <w:szCs w:val="24"/>
        </w:rPr>
        <w:t xml:space="preserve">. </w:t>
      </w:r>
      <w:r w:rsidR="00AB784B" w:rsidRPr="00672367">
        <w:rPr>
          <w:rFonts w:ascii="Times New Roman" w:hAnsi="Times New Roman" w:cs="Times New Roman"/>
          <w:sz w:val="24"/>
          <w:szCs w:val="24"/>
        </w:rPr>
        <w:t>However,</w:t>
      </w:r>
      <w:r w:rsidRPr="00672367">
        <w:rPr>
          <w:rFonts w:ascii="Times New Roman" w:hAnsi="Times New Roman" w:cs="Times New Roman"/>
          <w:sz w:val="24"/>
          <w:szCs w:val="24"/>
        </w:rPr>
        <w:t xml:space="preserve"> the indictment against counsel for the defendants was that they </w:t>
      </w:r>
      <w:r w:rsidR="00BE0EEA" w:rsidRPr="00672367">
        <w:rPr>
          <w:rFonts w:ascii="Times New Roman" w:hAnsi="Times New Roman" w:cs="Times New Roman"/>
          <w:sz w:val="24"/>
          <w:szCs w:val="24"/>
        </w:rPr>
        <w:t xml:space="preserve">avoided </w:t>
      </w:r>
      <w:r w:rsidR="00CA6EFE" w:rsidRPr="00672367">
        <w:rPr>
          <w:rFonts w:ascii="Times New Roman" w:hAnsi="Times New Roman" w:cs="Times New Roman"/>
          <w:sz w:val="24"/>
          <w:szCs w:val="24"/>
        </w:rPr>
        <w:t>informing the court about</w:t>
      </w:r>
      <w:r w:rsidR="00BE0EEA" w:rsidRPr="00672367">
        <w:rPr>
          <w:rFonts w:ascii="Times New Roman" w:hAnsi="Times New Roman" w:cs="Times New Roman"/>
          <w:sz w:val="24"/>
          <w:szCs w:val="24"/>
        </w:rPr>
        <w:t xml:space="preserve"> the status of the bar</w:t>
      </w:r>
      <w:r w:rsidR="00AA3AC3" w:rsidRPr="00672367">
        <w:rPr>
          <w:rFonts w:ascii="Times New Roman" w:hAnsi="Times New Roman" w:cs="Times New Roman"/>
          <w:sz w:val="24"/>
          <w:szCs w:val="24"/>
        </w:rPr>
        <w:t xml:space="preserve"> pertaining</w:t>
      </w:r>
      <w:r w:rsidR="00CA6EFE" w:rsidRPr="00672367">
        <w:rPr>
          <w:rFonts w:ascii="Times New Roman" w:hAnsi="Times New Roman" w:cs="Times New Roman"/>
          <w:sz w:val="24"/>
          <w:szCs w:val="24"/>
        </w:rPr>
        <w:t xml:space="preserve"> to their </w:t>
      </w:r>
      <w:r w:rsidR="00B46080" w:rsidRPr="00672367">
        <w:rPr>
          <w:rFonts w:ascii="Times New Roman" w:hAnsi="Times New Roman" w:cs="Times New Roman"/>
          <w:sz w:val="24"/>
          <w:szCs w:val="24"/>
        </w:rPr>
        <w:t>clients’ pleas</w:t>
      </w:r>
      <w:r w:rsidR="00CA6EFE" w:rsidRPr="00672367">
        <w:rPr>
          <w:rFonts w:ascii="Times New Roman" w:hAnsi="Times New Roman" w:cs="Times New Roman"/>
          <w:sz w:val="24"/>
          <w:szCs w:val="24"/>
        </w:rPr>
        <w:t xml:space="preserve">; which I was already in </w:t>
      </w:r>
      <w:r w:rsidR="00B46080" w:rsidRPr="00672367">
        <w:rPr>
          <w:rFonts w:ascii="Times New Roman" w:hAnsi="Times New Roman" w:cs="Times New Roman"/>
          <w:sz w:val="24"/>
          <w:szCs w:val="24"/>
        </w:rPr>
        <w:t>effect. The</w:t>
      </w:r>
      <w:r w:rsidR="00AA3AC3" w:rsidRPr="00672367">
        <w:rPr>
          <w:rFonts w:ascii="Times New Roman" w:hAnsi="Times New Roman" w:cs="Times New Roman"/>
          <w:sz w:val="24"/>
          <w:szCs w:val="24"/>
        </w:rPr>
        <w:t xml:space="preserve"> latter issue was brought</w:t>
      </w:r>
      <w:r w:rsidRPr="00672367">
        <w:rPr>
          <w:rFonts w:ascii="Times New Roman" w:hAnsi="Times New Roman" w:cs="Times New Roman"/>
          <w:sz w:val="24"/>
          <w:szCs w:val="24"/>
        </w:rPr>
        <w:t xml:space="preserve"> to my attention</w:t>
      </w:r>
      <w:r w:rsidR="00AA3AC3" w:rsidRPr="00672367">
        <w:rPr>
          <w:rFonts w:ascii="Times New Roman" w:hAnsi="Times New Roman" w:cs="Times New Roman"/>
          <w:sz w:val="24"/>
          <w:szCs w:val="24"/>
        </w:rPr>
        <w:t xml:space="preserve"> by the plaintiffs</w:t>
      </w:r>
      <w:r w:rsidRPr="00672367">
        <w:rPr>
          <w:rFonts w:ascii="Times New Roman" w:hAnsi="Times New Roman" w:cs="Times New Roman"/>
          <w:sz w:val="24"/>
          <w:szCs w:val="24"/>
        </w:rPr>
        <w:t>’ counsel</w:t>
      </w:r>
      <w:r w:rsidR="00AA3AC3" w:rsidRPr="00672367">
        <w:rPr>
          <w:rFonts w:ascii="Times New Roman" w:hAnsi="Times New Roman" w:cs="Times New Roman"/>
          <w:sz w:val="24"/>
          <w:szCs w:val="24"/>
        </w:rPr>
        <w:t xml:space="preserve"> who then made an application for judgment to be entered in favour </w:t>
      </w:r>
      <w:r w:rsidRPr="00672367">
        <w:rPr>
          <w:rFonts w:ascii="Times New Roman" w:hAnsi="Times New Roman" w:cs="Times New Roman"/>
          <w:sz w:val="24"/>
          <w:szCs w:val="24"/>
        </w:rPr>
        <w:t xml:space="preserve">of the </w:t>
      </w:r>
      <w:r w:rsidR="00AB784B" w:rsidRPr="00672367">
        <w:rPr>
          <w:rFonts w:ascii="Times New Roman" w:hAnsi="Times New Roman" w:cs="Times New Roman"/>
          <w:sz w:val="24"/>
          <w:szCs w:val="24"/>
        </w:rPr>
        <w:t>plaintiffs, given</w:t>
      </w:r>
      <w:r w:rsidR="00AA3AC3" w:rsidRPr="00672367">
        <w:rPr>
          <w:rFonts w:ascii="Times New Roman" w:hAnsi="Times New Roman" w:cs="Times New Roman"/>
          <w:sz w:val="24"/>
          <w:szCs w:val="24"/>
        </w:rPr>
        <w:t xml:space="preserve"> that the defendants had not made the merits of their respective cases known to the court.</w:t>
      </w:r>
    </w:p>
    <w:p w:rsidR="00CA6EFE" w:rsidRPr="00672367" w:rsidRDefault="00AA3AC3" w:rsidP="00672367">
      <w:pPr>
        <w:autoSpaceDE w:val="0"/>
        <w:autoSpaceDN w:val="0"/>
        <w:adjustRightInd w:val="0"/>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 xml:space="preserve">The court agreed with the plaintiffs’ </w:t>
      </w:r>
      <w:r w:rsidR="00CA6EFE" w:rsidRPr="00672367">
        <w:rPr>
          <w:rFonts w:ascii="Times New Roman" w:hAnsi="Times New Roman" w:cs="Times New Roman"/>
          <w:sz w:val="24"/>
          <w:szCs w:val="24"/>
        </w:rPr>
        <w:t xml:space="preserve">submissions </w:t>
      </w:r>
      <w:r w:rsidRPr="00672367">
        <w:rPr>
          <w:rFonts w:ascii="Times New Roman" w:hAnsi="Times New Roman" w:cs="Times New Roman"/>
          <w:sz w:val="24"/>
          <w:szCs w:val="24"/>
        </w:rPr>
        <w:t xml:space="preserve">in that respect. </w:t>
      </w:r>
    </w:p>
    <w:p w:rsidR="005B1C58" w:rsidRDefault="00AB784B" w:rsidP="00672367">
      <w:pPr>
        <w:autoSpaceDE w:val="0"/>
        <w:autoSpaceDN w:val="0"/>
        <w:adjustRightInd w:val="0"/>
        <w:spacing w:after="0" w:line="360" w:lineRule="auto"/>
        <w:ind w:firstLine="720"/>
        <w:jc w:val="both"/>
        <w:rPr>
          <w:rFonts w:ascii="Times New Roman" w:hAnsi="Times New Roman" w:cs="Times New Roman"/>
          <w:sz w:val="24"/>
          <w:szCs w:val="24"/>
        </w:rPr>
      </w:pPr>
      <w:r w:rsidRPr="00672367">
        <w:rPr>
          <w:rFonts w:ascii="Times New Roman" w:hAnsi="Times New Roman" w:cs="Times New Roman"/>
          <w:sz w:val="24"/>
          <w:szCs w:val="24"/>
        </w:rPr>
        <w:t>Accordingly,</w:t>
      </w:r>
      <w:r w:rsidR="00AA3AC3" w:rsidRPr="00672367">
        <w:rPr>
          <w:rFonts w:ascii="Times New Roman" w:hAnsi="Times New Roman" w:cs="Times New Roman"/>
          <w:sz w:val="24"/>
          <w:szCs w:val="24"/>
        </w:rPr>
        <w:t xml:space="preserve"> I granted the plaintiffs judgment in their favour as prayed and as </w:t>
      </w:r>
      <w:r w:rsidR="00CA6EFE" w:rsidRPr="00672367">
        <w:rPr>
          <w:rFonts w:ascii="Times New Roman" w:hAnsi="Times New Roman" w:cs="Times New Roman"/>
          <w:sz w:val="24"/>
          <w:szCs w:val="24"/>
        </w:rPr>
        <w:t>elaborated above</w:t>
      </w:r>
      <w:r w:rsidR="0044018C" w:rsidRPr="00672367">
        <w:rPr>
          <w:rFonts w:ascii="Times New Roman" w:hAnsi="Times New Roman" w:cs="Times New Roman"/>
          <w:sz w:val="24"/>
          <w:szCs w:val="24"/>
        </w:rPr>
        <w:t xml:space="preserve">. What I did add to the order was a reference to </w:t>
      </w:r>
      <w:r w:rsidR="00AA3AC3" w:rsidRPr="00672367">
        <w:rPr>
          <w:rFonts w:ascii="Times New Roman" w:hAnsi="Times New Roman" w:cs="Times New Roman"/>
          <w:sz w:val="24"/>
          <w:szCs w:val="24"/>
        </w:rPr>
        <w:t xml:space="preserve">the specific rules which had guided </w:t>
      </w:r>
      <w:r w:rsidR="005B1C58" w:rsidRPr="00672367">
        <w:rPr>
          <w:rFonts w:ascii="Times New Roman" w:hAnsi="Times New Roman" w:cs="Times New Roman"/>
          <w:sz w:val="24"/>
          <w:szCs w:val="24"/>
        </w:rPr>
        <w:t xml:space="preserve">my determination as is shown on the order </w:t>
      </w:r>
      <w:r w:rsidR="0044018C" w:rsidRPr="00672367">
        <w:rPr>
          <w:rFonts w:ascii="Times New Roman" w:hAnsi="Times New Roman" w:cs="Times New Roman"/>
          <w:sz w:val="24"/>
          <w:szCs w:val="24"/>
        </w:rPr>
        <w:t xml:space="preserve">which I </w:t>
      </w:r>
      <w:r w:rsidR="005B1C58" w:rsidRPr="00672367">
        <w:rPr>
          <w:rFonts w:ascii="Times New Roman" w:hAnsi="Times New Roman" w:cs="Times New Roman"/>
          <w:sz w:val="24"/>
          <w:szCs w:val="24"/>
        </w:rPr>
        <w:t>granted</w:t>
      </w:r>
      <w:r w:rsidR="0044018C" w:rsidRPr="00672367">
        <w:rPr>
          <w:rFonts w:ascii="Times New Roman" w:hAnsi="Times New Roman" w:cs="Times New Roman"/>
          <w:sz w:val="24"/>
          <w:szCs w:val="24"/>
        </w:rPr>
        <w:t xml:space="preserve"> on the 23</w:t>
      </w:r>
      <w:r w:rsidR="0044018C" w:rsidRPr="00672367">
        <w:rPr>
          <w:rFonts w:ascii="Times New Roman" w:hAnsi="Times New Roman" w:cs="Times New Roman"/>
          <w:sz w:val="24"/>
          <w:szCs w:val="24"/>
          <w:vertAlign w:val="superscript"/>
        </w:rPr>
        <w:t>rd</w:t>
      </w:r>
      <w:r w:rsidR="0044018C" w:rsidRPr="00672367">
        <w:rPr>
          <w:rFonts w:ascii="Times New Roman" w:hAnsi="Times New Roman" w:cs="Times New Roman"/>
          <w:sz w:val="24"/>
          <w:szCs w:val="24"/>
        </w:rPr>
        <w:t xml:space="preserve"> January 2020.</w:t>
      </w:r>
    </w:p>
    <w:p w:rsidR="00AB784B" w:rsidRDefault="00AB784B" w:rsidP="00AB784B">
      <w:pPr>
        <w:autoSpaceDE w:val="0"/>
        <w:autoSpaceDN w:val="0"/>
        <w:adjustRightInd w:val="0"/>
        <w:spacing w:after="0" w:line="360" w:lineRule="auto"/>
        <w:jc w:val="both"/>
        <w:rPr>
          <w:rFonts w:ascii="Times New Roman" w:hAnsi="Times New Roman" w:cs="Times New Roman"/>
          <w:sz w:val="24"/>
          <w:szCs w:val="24"/>
        </w:rPr>
      </w:pPr>
    </w:p>
    <w:p w:rsidR="009B0075" w:rsidRDefault="009B0075" w:rsidP="00AB784B">
      <w:pPr>
        <w:autoSpaceDE w:val="0"/>
        <w:autoSpaceDN w:val="0"/>
        <w:adjustRightInd w:val="0"/>
        <w:spacing w:after="0" w:line="360" w:lineRule="auto"/>
        <w:jc w:val="both"/>
        <w:rPr>
          <w:rFonts w:ascii="Times New Roman" w:hAnsi="Times New Roman" w:cs="Times New Roman"/>
          <w:sz w:val="24"/>
          <w:szCs w:val="24"/>
        </w:rPr>
      </w:pPr>
    </w:p>
    <w:p w:rsidR="00AB784B" w:rsidRDefault="00AB784B" w:rsidP="009B0075">
      <w:pPr>
        <w:autoSpaceDE w:val="0"/>
        <w:autoSpaceDN w:val="0"/>
        <w:adjustRightInd w:val="0"/>
        <w:spacing w:after="0" w:line="240" w:lineRule="auto"/>
        <w:jc w:val="both"/>
        <w:rPr>
          <w:rFonts w:ascii="Times New Roman" w:hAnsi="Times New Roman" w:cs="Times New Roman"/>
          <w:sz w:val="24"/>
          <w:szCs w:val="24"/>
        </w:rPr>
      </w:pPr>
      <w:r w:rsidRPr="00AB784B">
        <w:rPr>
          <w:rFonts w:ascii="Times New Roman" w:hAnsi="Times New Roman" w:cs="Times New Roman"/>
          <w:i/>
          <w:sz w:val="24"/>
          <w:szCs w:val="24"/>
        </w:rPr>
        <w:t>Ushewokunze Law Chambers</w:t>
      </w:r>
      <w:r>
        <w:rPr>
          <w:rFonts w:ascii="Times New Roman" w:hAnsi="Times New Roman" w:cs="Times New Roman"/>
          <w:sz w:val="24"/>
          <w:szCs w:val="24"/>
        </w:rPr>
        <w:t>, plaintiffs’ legal practitioners</w:t>
      </w:r>
    </w:p>
    <w:p w:rsidR="00AB784B" w:rsidRDefault="00AB784B" w:rsidP="009B0075">
      <w:pPr>
        <w:autoSpaceDE w:val="0"/>
        <w:autoSpaceDN w:val="0"/>
        <w:adjustRightInd w:val="0"/>
        <w:spacing w:after="0" w:line="240" w:lineRule="auto"/>
        <w:jc w:val="both"/>
        <w:rPr>
          <w:rFonts w:ascii="Times New Roman" w:hAnsi="Times New Roman" w:cs="Times New Roman"/>
          <w:sz w:val="24"/>
          <w:szCs w:val="24"/>
        </w:rPr>
      </w:pPr>
      <w:r w:rsidRPr="00AB784B">
        <w:rPr>
          <w:rFonts w:ascii="Times New Roman" w:hAnsi="Times New Roman" w:cs="Times New Roman"/>
          <w:i/>
          <w:sz w:val="24"/>
          <w:szCs w:val="24"/>
        </w:rPr>
        <w:t>Caleb Mucheche &amp; Partners Law Chambers</w:t>
      </w:r>
      <w:r>
        <w:rPr>
          <w:rFonts w:ascii="Times New Roman" w:hAnsi="Times New Roman" w:cs="Times New Roman"/>
          <w:sz w:val="24"/>
          <w:szCs w:val="24"/>
        </w:rPr>
        <w:t>, 1</w:t>
      </w:r>
      <w:r w:rsidRPr="00AB784B">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p>
    <w:p w:rsidR="00AB784B" w:rsidRDefault="00AB784B" w:rsidP="009B0075">
      <w:pPr>
        <w:autoSpaceDE w:val="0"/>
        <w:autoSpaceDN w:val="0"/>
        <w:adjustRightInd w:val="0"/>
        <w:spacing w:after="0" w:line="240" w:lineRule="auto"/>
        <w:jc w:val="both"/>
        <w:rPr>
          <w:rFonts w:ascii="Times New Roman" w:hAnsi="Times New Roman" w:cs="Times New Roman"/>
          <w:sz w:val="24"/>
          <w:szCs w:val="24"/>
        </w:rPr>
      </w:pPr>
      <w:r w:rsidRPr="00AB784B">
        <w:rPr>
          <w:rFonts w:ascii="Times New Roman" w:hAnsi="Times New Roman" w:cs="Times New Roman"/>
          <w:i/>
          <w:sz w:val="24"/>
          <w:szCs w:val="24"/>
        </w:rPr>
        <w:t>Lunga Attorneys</w:t>
      </w:r>
      <w:r>
        <w:rPr>
          <w:rFonts w:ascii="Times New Roman" w:hAnsi="Times New Roman" w:cs="Times New Roman"/>
          <w:sz w:val="24"/>
          <w:szCs w:val="24"/>
        </w:rPr>
        <w:t>, 2</w:t>
      </w:r>
      <w:r w:rsidRPr="00AB784B">
        <w:rPr>
          <w:rFonts w:ascii="Times New Roman" w:hAnsi="Times New Roman" w:cs="Times New Roman"/>
          <w:sz w:val="24"/>
          <w:szCs w:val="24"/>
          <w:vertAlign w:val="superscript"/>
        </w:rPr>
        <w:t>nd</w:t>
      </w:r>
      <w:r>
        <w:rPr>
          <w:rFonts w:ascii="Times New Roman" w:hAnsi="Times New Roman" w:cs="Times New Roman"/>
          <w:sz w:val="24"/>
          <w:szCs w:val="24"/>
        </w:rPr>
        <w:t>&amp; 3</w:t>
      </w:r>
      <w:r w:rsidRPr="00AB784B">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defendants’ legal practitioners</w:t>
      </w:r>
    </w:p>
    <w:p w:rsidR="00AB784B" w:rsidRDefault="00AB784B" w:rsidP="00AB784B">
      <w:pPr>
        <w:autoSpaceDE w:val="0"/>
        <w:autoSpaceDN w:val="0"/>
        <w:adjustRightInd w:val="0"/>
        <w:spacing w:after="0" w:line="360" w:lineRule="auto"/>
        <w:jc w:val="both"/>
        <w:rPr>
          <w:rFonts w:ascii="Times New Roman" w:hAnsi="Times New Roman" w:cs="Times New Roman"/>
          <w:sz w:val="24"/>
          <w:szCs w:val="24"/>
        </w:rPr>
      </w:pPr>
      <w:r w:rsidRPr="00AB784B">
        <w:rPr>
          <w:rFonts w:ascii="Times New Roman" w:hAnsi="Times New Roman" w:cs="Times New Roman"/>
          <w:i/>
          <w:sz w:val="24"/>
          <w:szCs w:val="24"/>
        </w:rPr>
        <w:t>Musoni Masasire Law Chambers</w:t>
      </w:r>
      <w:r>
        <w:rPr>
          <w:rFonts w:ascii="Times New Roman" w:hAnsi="Times New Roman" w:cs="Times New Roman"/>
          <w:sz w:val="24"/>
          <w:szCs w:val="24"/>
        </w:rPr>
        <w:t>, 4</w:t>
      </w:r>
      <w:r w:rsidRPr="00AB784B">
        <w:rPr>
          <w:rFonts w:ascii="Times New Roman" w:hAnsi="Times New Roman" w:cs="Times New Roman"/>
          <w:sz w:val="24"/>
          <w:szCs w:val="24"/>
          <w:vertAlign w:val="superscript"/>
        </w:rPr>
        <w:t>th</w:t>
      </w:r>
      <w:r>
        <w:rPr>
          <w:rFonts w:ascii="Times New Roman" w:hAnsi="Times New Roman" w:cs="Times New Roman"/>
          <w:sz w:val="24"/>
          <w:szCs w:val="24"/>
        </w:rPr>
        <w:t xml:space="preserve"> – 9</w:t>
      </w:r>
      <w:r w:rsidRPr="00AB784B">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legal practitioners</w:t>
      </w:r>
    </w:p>
    <w:p w:rsidR="00AB784B" w:rsidRPr="00672367" w:rsidRDefault="00AB784B" w:rsidP="00AB784B">
      <w:pPr>
        <w:autoSpaceDE w:val="0"/>
        <w:autoSpaceDN w:val="0"/>
        <w:adjustRightInd w:val="0"/>
        <w:spacing w:after="0" w:line="360" w:lineRule="auto"/>
        <w:jc w:val="both"/>
        <w:rPr>
          <w:rFonts w:ascii="Times New Roman" w:hAnsi="Times New Roman" w:cs="Times New Roman"/>
          <w:sz w:val="24"/>
          <w:szCs w:val="24"/>
        </w:rPr>
      </w:pPr>
    </w:p>
    <w:p w:rsidR="00D672BE" w:rsidRPr="00672367" w:rsidRDefault="00D672BE" w:rsidP="00672367">
      <w:pPr>
        <w:spacing w:line="360" w:lineRule="auto"/>
        <w:jc w:val="both"/>
        <w:rPr>
          <w:rFonts w:ascii="Times New Roman" w:hAnsi="Times New Roman" w:cs="Times New Roman"/>
          <w:sz w:val="24"/>
          <w:szCs w:val="24"/>
        </w:rPr>
      </w:pPr>
    </w:p>
    <w:sectPr w:rsidR="00D672BE" w:rsidRPr="00672367" w:rsidSect="001A0DE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315" w:rsidRDefault="00236315" w:rsidP="00495249">
      <w:pPr>
        <w:spacing w:after="0" w:line="240" w:lineRule="auto"/>
      </w:pPr>
      <w:r>
        <w:separator/>
      </w:r>
    </w:p>
  </w:endnote>
  <w:endnote w:type="continuationSeparator" w:id="0">
    <w:p w:rsidR="00236315" w:rsidRDefault="00236315" w:rsidP="0049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6D" w:rsidRDefault="00473C6D">
    <w:pPr>
      <w:pStyle w:val="Footer"/>
      <w:jc w:val="center"/>
    </w:pPr>
  </w:p>
  <w:p w:rsidR="00473C6D" w:rsidRDefault="00473C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315" w:rsidRDefault="00236315" w:rsidP="00495249">
      <w:pPr>
        <w:spacing w:after="0" w:line="240" w:lineRule="auto"/>
      </w:pPr>
      <w:r>
        <w:separator/>
      </w:r>
    </w:p>
  </w:footnote>
  <w:footnote w:type="continuationSeparator" w:id="0">
    <w:p w:rsidR="00236315" w:rsidRDefault="00236315" w:rsidP="00495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77957"/>
      <w:docPartObj>
        <w:docPartGallery w:val="Page Numbers (Top of Page)"/>
        <w:docPartUnique/>
      </w:docPartObj>
    </w:sdtPr>
    <w:sdtEndPr>
      <w:rPr>
        <w:noProof/>
      </w:rPr>
    </w:sdtEndPr>
    <w:sdtContent>
      <w:p w:rsidR="00672367" w:rsidRDefault="00D30D26">
        <w:pPr>
          <w:pStyle w:val="Header"/>
          <w:jc w:val="right"/>
          <w:rPr>
            <w:noProof/>
          </w:rPr>
        </w:pPr>
        <w:r>
          <w:fldChar w:fldCharType="begin"/>
        </w:r>
        <w:r w:rsidR="00672367">
          <w:instrText xml:space="preserve"> PAGE   \* MERGEFORMAT </w:instrText>
        </w:r>
        <w:r>
          <w:fldChar w:fldCharType="separate"/>
        </w:r>
        <w:r w:rsidR="009F0C69">
          <w:rPr>
            <w:noProof/>
          </w:rPr>
          <w:t>2</w:t>
        </w:r>
        <w:r>
          <w:rPr>
            <w:noProof/>
          </w:rPr>
          <w:fldChar w:fldCharType="end"/>
        </w:r>
      </w:p>
      <w:p w:rsidR="00672367" w:rsidRDefault="00672367">
        <w:pPr>
          <w:pStyle w:val="Header"/>
          <w:jc w:val="right"/>
          <w:rPr>
            <w:noProof/>
          </w:rPr>
        </w:pPr>
        <w:r>
          <w:rPr>
            <w:noProof/>
          </w:rPr>
          <w:t>HH</w:t>
        </w:r>
        <w:r w:rsidR="00407978">
          <w:rPr>
            <w:noProof/>
          </w:rPr>
          <w:t xml:space="preserve"> 686-20</w:t>
        </w:r>
      </w:p>
      <w:p w:rsidR="00672367" w:rsidRDefault="00672367">
        <w:pPr>
          <w:pStyle w:val="Header"/>
          <w:jc w:val="right"/>
        </w:pPr>
        <w:r>
          <w:rPr>
            <w:noProof/>
          </w:rPr>
          <w:t>HC 8111/19</w:t>
        </w:r>
      </w:p>
    </w:sdtContent>
  </w:sdt>
  <w:p w:rsidR="00672367" w:rsidRDefault="006723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9107B"/>
    <w:multiLevelType w:val="hybridMultilevel"/>
    <w:tmpl w:val="007CF926"/>
    <w:lvl w:ilvl="0" w:tplc="38604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13"/>
    <w:rsid w:val="00023F33"/>
    <w:rsid w:val="00064B5D"/>
    <w:rsid w:val="000A3970"/>
    <w:rsid w:val="000C7ED7"/>
    <w:rsid w:val="001254DC"/>
    <w:rsid w:val="00152936"/>
    <w:rsid w:val="001A0DE9"/>
    <w:rsid w:val="001A4B8E"/>
    <w:rsid w:val="001C73E9"/>
    <w:rsid w:val="00202D79"/>
    <w:rsid w:val="00210A7B"/>
    <w:rsid w:val="00233965"/>
    <w:rsid w:val="00236315"/>
    <w:rsid w:val="00301F03"/>
    <w:rsid w:val="0035210A"/>
    <w:rsid w:val="003767BE"/>
    <w:rsid w:val="003F1C0B"/>
    <w:rsid w:val="00402893"/>
    <w:rsid w:val="00407978"/>
    <w:rsid w:val="00412C06"/>
    <w:rsid w:val="00426221"/>
    <w:rsid w:val="0044018C"/>
    <w:rsid w:val="00441AB1"/>
    <w:rsid w:val="0044321A"/>
    <w:rsid w:val="00473C6D"/>
    <w:rsid w:val="00494B2C"/>
    <w:rsid w:val="00495249"/>
    <w:rsid w:val="004F5484"/>
    <w:rsid w:val="005038EE"/>
    <w:rsid w:val="005B1C58"/>
    <w:rsid w:val="00672367"/>
    <w:rsid w:val="006A00DB"/>
    <w:rsid w:val="00703AA0"/>
    <w:rsid w:val="007F3247"/>
    <w:rsid w:val="00802B7B"/>
    <w:rsid w:val="008163DE"/>
    <w:rsid w:val="00842568"/>
    <w:rsid w:val="00864A0E"/>
    <w:rsid w:val="00882D55"/>
    <w:rsid w:val="009B0075"/>
    <w:rsid w:val="009B13BD"/>
    <w:rsid w:val="009B7714"/>
    <w:rsid w:val="009F0C69"/>
    <w:rsid w:val="009F7470"/>
    <w:rsid w:val="00A373F0"/>
    <w:rsid w:val="00AA3AC3"/>
    <w:rsid w:val="00AB784B"/>
    <w:rsid w:val="00AD4A75"/>
    <w:rsid w:val="00AF317D"/>
    <w:rsid w:val="00B46080"/>
    <w:rsid w:val="00BE017C"/>
    <w:rsid w:val="00BE0EEA"/>
    <w:rsid w:val="00C4242C"/>
    <w:rsid w:val="00C95594"/>
    <w:rsid w:val="00CA6EFE"/>
    <w:rsid w:val="00CF241C"/>
    <w:rsid w:val="00D14B9B"/>
    <w:rsid w:val="00D30D26"/>
    <w:rsid w:val="00D46FB8"/>
    <w:rsid w:val="00D672BE"/>
    <w:rsid w:val="00D76413"/>
    <w:rsid w:val="00D909D0"/>
    <w:rsid w:val="00EA7A21"/>
    <w:rsid w:val="00EE64F5"/>
    <w:rsid w:val="00F746DE"/>
    <w:rsid w:val="00FA131E"/>
    <w:rsid w:val="00FA55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2A6CD-BA9F-4AAE-A1C5-BECD39E7F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249"/>
  </w:style>
  <w:style w:type="paragraph" w:styleId="Footer">
    <w:name w:val="footer"/>
    <w:basedOn w:val="Normal"/>
    <w:link w:val="FooterChar"/>
    <w:uiPriority w:val="99"/>
    <w:unhideWhenUsed/>
    <w:rsid w:val="0049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249"/>
  </w:style>
  <w:style w:type="paragraph" w:styleId="ListParagraph">
    <w:name w:val="List Paragraph"/>
    <w:basedOn w:val="Normal"/>
    <w:uiPriority w:val="34"/>
    <w:qFormat/>
    <w:rsid w:val="00125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2020-11-01T19:19:00Z</cp:lastPrinted>
  <dcterms:created xsi:type="dcterms:W3CDTF">2020-11-10T12:18:00Z</dcterms:created>
  <dcterms:modified xsi:type="dcterms:W3CDTF">2020-11-10T12:18:00Z</dcterms:modified>
</cp:coreProperties>
</file>