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4A5"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STATE </w:t>
      </w:r>
    </w:p>
    <w:p w:rsidR="001A1A68" w:rsidRDefault="001A1A68" w:rsidP="001A1A6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1A1A68" w:rsidRDefault="001462C0"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EDSON PHILLIMON MLAMBO</w:t>
      </w:r>
    </w:p>
    <w:p w:rsidR="001A1A68" w:rsidRDefault="001A1A68"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1A1A68" w:rsidRDefault="001A1A68"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MWAYERA J</w:t>
      </w:r>
    </w:p>
    <w:p w:rsidR="001A1A68" w:rsidRDefault="008515E7"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MUTARE, </w:t>
      </w:r>
      <w:r w:rsidR="001462C0">
        <w:rPr>
          <w:rFonts w:ascii="Times New Roman" w:hAnsi="Times New Roman" w:cs="Times New Roman"/>
          <w:sz w:val="24"/>
          <w:szCs w:val="24"/>
        </w:rPr>
        <w:t>1</w:t>
      </w:r>
      <w:r w:rsidR="005C741D">
        <w:rPr>
          <w:rFonts w:ascii="Times New Roman" w:hAnsi="Times New Roman" w:cs="Times New Roman"/>
          <w:sz w:val="24"/>
          <w:szCs w:val="24"/>
        </w:rPr>
        <w:t xml:space="preserve">1 and </w:t>
      </w:r>
      <w:r w:rsidR="00326ABD">
        <w:rPr>
          <w:rFonts w:ascii="Times New Roman" w:hAnsi="Times New Roman" w:cs="Times New Roman"/>
          <w:sz w:val="24"/>
          <w:szCs w:val="24"/>
        </w:rPr>
        <w:t>1</w:t>
      </w:r>
      <w:r w:rsidR="001462C0">
        <w:rPr>
          <w:rFonts w:ascii="Times New Roman" w:hAnsi="Times New Roman" w:cs="Times New Roman"/>
          <w:sz w:val="24"/>
          <w:szCs w:val="24"/>
        </w:rPr>
        <w:t>6 October</w:t>
      </w:r>
      <w:r w:rsidR="00145FCB">
        <w:rPr>
          <w:rFonts w:ascii="Times New Roman" w:hAnsi="Times New Roman" w:cs="Times New Roman"/>
          <w:sz w:val="24"/>
          <w:szCs w:val="24"/>
        </w:rPr>
        <w:t xml:space="preserve"> 2018</w:t>
      </w:r>
      <w:r w:rsidR="001A1A68">
        <w:rPr>
          <w:rFonts w:ascii="Times New Roman" w:hAnsi="Times New Roman" w:cs="Times New Roman"/>
          <w:sz w:val="24"/>
          <w:szCs w:val="24"/>
        </w:rPr>
        <w:t xml:space="preserve"> </w:t>
      </w:r>
    </w:p>
    <w:p w:rsidR="001A1A68" w:rsidRDefault="001A1A68" w:rsidP="001A1A68">
      <w:pPr>
        <w:spacing w:after="0" w:line="240" w:lineRule="auto"/>
        <w:rPr>
          <w:rFonts w:ascii="Times New Roman" w:hAnsi="Times New Roman" w:cs="Times New Roman"/>
          <w:sz w:val="24"/>
          <w:szCs w:val="24"/>
        </w:rPr>
      </w:pPr>
    </w:p>
    <w:p w:rsidR="001A1A68" w:rsidRDefault="001A1A68" w:rsidP="00315732">
      <w:pPr>
        <w:spacing w:after="0" w:line="240" w:lineRule="auto"/>
        <w:jc w:val="center"/>
        <w:rPr>
          <w:rFonts w:ascii="Times New Roman" w:hAnsi="Times New Roman" w:cs="Times New Roman"/>
          <w:sz w:val="24"/>
          <w:szCs w:val="24"/>
        </w:rPr>
      </w:pPr>
    </w:p>
    <w:p w:rsidR="0086690C" w:rsidRDefault="001D73FD" w:rsidP="0086690C">
      <w:pPr>
        <w:spacing w:after="0" w:line="240" w:lineRule="auto"/>
        <w:rPr>
          <w:rFonts w:ascii="Times New Roman" w:hAnsi="Times New Roman" w:cs="Times New Roman"/>
          <w:b/>
          <w:sz w:val="24"/>
          <w:szCs w:val="24"/>
        </w:rPr>
      </w:pPr>
      <w:r>
        <w:rPr>
          <w:rFonts w:ascii="Times New Roman" w:hAnsi="Times New Roman" w:cs="Times New Roman"/>
          <w:b/>
          <w:sz w:val="24"/>
          <w:szCs w:val="24"/>
        </w:rPr>
        <w:t>Criminal Trial</w:t>
      </w:r>
    </w:p>
    <w:p w:rsidR="007146A6" w:rsidRDefault="007146A6" w:rsidP="001A1A68">
      <w:pPr>
        <w:spacing w:after="0" w:line="240" w:lineRule="auto"/>
        <w:rPr>
          <w:rFonts w:ascii="Times New Roman" w:hAnsi="Times New Roman" w:cs="Times New Roman"/>
          <w:sz w:val="24"/>
          <w:szCs w:val="24"/>
        </w:rPr>
      </w:pPr>
    </w:p>
    <w:p w:rsidR="007146A6" w:rsidRDefault="007146A6" w:rsidP="001A1A68">
      <w:pPr>
        <w:spacing w:after="0" w:line="240" w:lineRule="auto"/>
        <w:rPr>
          <w:rFonts w:ascii="Times New Roman" w:hAnsi="Times New Roman" w:cs="Times New Roman"/>
          <w:sz w:val="24"/>
          <w:szCs w:val="24"/>
        </w:rPr>
      </w:pPr>
    </w:p>
    <w:p w:rsidR="007146A6" w:rsidRDefault="007146A6" w:rsidP="001A1A68">
      <w:pPr>
        <w:spacing w:after="0" w:line="240" w:lineRule="auto"/>
        <w:rPr>
          <w:rFonts w:ascii="Times New Roman" w:hAnsi="Times New Roman" w:cs="Times New Roman"/>
          <w:sz w:val="24"/>
          <w:szCs w:val="24"/>
        </w:rPr>
      </w:pPr>
    </w:p>
    <w:p w:rsidR="0071634A" w:rsidRDefault="001A1A68" w:rsidP="007146A6">
      <w:pPr>
        <w:spacing w:after="0" w:line="240" w:lineRule="auto"/>
        <w:rPr>
          <w:rFonts w:ascii="Times New Roman" w:hAnsi="Times New Roman" w:cs="Times New Roman"/>
          <w:sz w:val="24"/>
          <w:szCs w:val="24"/>
        </w:rPr>
      </w:pPr>
      <w:r>
        <w:rPr>
          <w:rFonts w:ascii="Times New Roman" w:hAnsi="Times New Roman" w:cs="Times New Roman"/>
          <w:sz w:val="24"/>
          <w:szCs w:val="24"/>
        </w:rPr>
        <w:t>ASSESORS:</w:t>
      </w:r>
      <w:r>
        <w:rPr>
          <w:rFonts w:ascii="Times New Roman" w:hAnsi="Times New Roman" w:cs="Times New Roman"/>
          <w:sz w:val="24"/>
          <w:szCs w:val="24"/>
        </w:rPr>
        <w:tab/>
      </w:r>
      <w:r w:rsidR="007146A6">
        <w:rPr>
          <w:rFonts w:ascii="Times New Roman" w:hAnsi="Times New Roman" w:cs="Times New Roman"/>
          <w:sz w:val="24"/>
          <w:szCs w:val="24"/>
        </w:rPr>
        <w:t>1.</w:t>
      </w:r>
      <w:r w:rsidR="004C5EE6" w:rsidRPr="004C5EE6">
        <w:rPr>
          <w:rFonts w:ascii="Times New Roman" w:hAnsi="Times New Roman" w:cs="Times New Roman"/>
          <w:sz w:val="24"/>
          <w:szCs w:val="24"/>
        </w:rPr>
        <w:t xml:space="preserve"> </w:t>
      </w:r>
      <w:r w:rsidR="001462C0">
        <w:rPr>
          <w:rFonts w:ascii="Times New Roman" w:hAnsi="Times New Roman" w:cs="Times New Roman"/>
          <w:sz w:val="24"/>
          <w:szCs w:val="24"/>
        </w:rPr>
        <w:t>Mr Sana</w:t>
      </w:r>
      <w:r w:rsidR="00807349">
        <w:rPr>
          <w:rFonts w:ascii="Times New Roman" w:hAnsi="Times New Roman" w:cs="Times New Roman"/>
          <w:sz w:val="24"/>
          <w:szCs w:val="24"/>
        </w:rPr>
        <w:tab/>
      </w:r>
      <w:r w:rsidR="00807349">
        <w:rPr>
          <w:rFonts w:ascii="Times New Roman" w:hAnsi="Times New Roman" w:cs="Times New Roman"/>
          <w:sz w:val="24"/>
          <w:szCs w:val="24"/>
        </w:rPr>
        <w:tab/>
      </w:r>
    </w:p>
    <w:p w:rsidR="007146A6" w:rsidRDefault="007146A6" w:rsidP="0071634A">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2.</w:t>
      </w:r>
      <w:r w:rsidRPr="007146A6">
        <w:rPr>
          <w:rFonts w:ascii="Times New Roman" w:hAnsi="Times New Roman" w:cs="Times New Roman"/>
          <w:sz w:val="24"/>
          <w:szCs w:val="24"/>
        </w:rPr>
        <w:t xml:space="preserve"> </w:t>
      </w:r>
      <w:r w:rsidR="001462C0">
        <w:rPr>
          <w:rFonts w:ascii="Times New Roman" w:hAnsi="Times New Roman" w:cs="Times New Roman"/>
          <w:sz w:val="24"/>
          <w:szCs w:val="24"/>
        </w:rPr>
        <w:t xml:space="preserve">Mr </w:t>
      </w:r>
      <w:proofErr w:type="spellStart"/>
      <w:r w:rsidR="001462C0">
        <w:rPr>
          <w:rFonts w:ascii="Times New Roman" w:hAnsi="Times New Roman" w:cs="Times New Roman"/>
          <w:sz w:val="24"/>
          <w:szCs w:val="24"/>
        </w:rPr>
        <w:t>Chagonda</w:t>
      </w:r>
      <w:proofErr w:type="spellEnd"/>
    </w:p>
    <w:p w:rsidR="004F245B" w:rsidRDefault="004F245B" w:rsidP="001A1A68">
      <w:pPr>
        <w:spacing w:after="0" w:line="240" w:lineRule="auto"/>
        <w:rPr>
          <w:rFonts w:ascii="Times New Roman" w:hAnsi="Times New Roman" w:cs="Times New Roman"/>
          <w:b/>
          <w:sz w:val="24"/>
          <w:szCs w:val="24"/>
        </w:rPr>
      </w:pPr>
    </w:p>
    <w:p w:rsidR="004F245B" w:rsidRDefault="004F245B" w:rsidP="001A1A68">
      <w:pPr>
        <w:spacing w:after="0" w:line="240" w:lineRule="auto"/>
        <w:rPr>
          <w:rFonts w:ascii="Times New Roman" w:hAnsi="Times New Roman" w:cs="Times New Roman"/>
          <w:b/>
          <w:sz w:val="24"/>
          <w:szCs w:val="24"/>
        </w:rPr>
      </w:pPr>
    </w:p>
    <w:p w:rsidR="002E7138" w:rsidRDefault="00361E80" w:rsidP="002E7138">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J </w:t>
      </w:r>
      <w:proofErr w:type="spellStart"/>
      <w:r>
        <w:rPr>
          <w:rFonts w:ascii="Times New Roman" w:hAnsi="Times New Roman" w:cs="Times New Roman"/>
          <w:i/>
          <w:sz w:val="24"/>
          <w:szCs w:val="24"/>
        </w:rPr>
        <w:t>Chingwinyiso</w:t>
      </w:r>
      <w:proofErr w:type="spellEnd"/>
      <w:r w:rsidR="004F245B">
        <w:rPr>
          <w:rFonts w:ascii="Times New Roman" w:hAnsi="Times New Roman" w:cs="Times New Roman"/>
          <w:sz w:val="24"/>
          <w:szCs w:val="24"/>
        </w:rPr>
        <w:t xml:space="preserve">, for the State </w:t>
      </w:r>
    </w:p>
    <w:p w:rsidR="004F245B" w:rsidRDefault="001462C0" w:rsidP="002E7138">
      <w:pPr>
        <w:spacing w:after="0" w:line="240" w:lineRule="auto"/>
        <w:ind w:left="720" w:hanging="720"/>
        <w:rPr>
          <w:rFonts w:ascii="Times New Roman" w:hAnsi="Times New Roman" w:cs="Times New Roman"/>
          <w:sz w:val="24"/>
          <w:szCs w:val="24"/>
        </w:rPr>
      </w:pPr>
      <w:r>
        <w:rPr>
          <w:rFonts w:ascii="Times New Roman" w:hAnsi="Times New Roman" w:cs="Times New Roman"/>
          <w:i/>
          <w:sz w:val="24"/>
          <w:szCs w:val="24"/>
        </w:rPr>
        <w:t xml:space="preserve">L </w:t>
      </w:r>
      <w:proofErr w:type="spellStart"/>
      <w:r>
        <w:rPr>
          <w:rFonts w:ascii="Times New Roman" w:hAnsi="Times New Roman" w:cs="Times New Roman"/>
          <w:i/>
          <w:sz w:val="24"/>
          <w:szCs w:val="24"/>
        </w:rPr>
        <w:t>Mhungu</w:t>
      </w:r>
      <w:proofErr w:type="spellEnd"/>
      <w:r w:rsidR="00B678E7">
        <w:rPr>
          <w:rFonts w:ascii="Times New Roman" w:hAnsi="Times New Roman" w:cs="Times New Roman"/>
          <w:sz w:val="24"/>
          <w:szCs w:val="24"/>
        </w:rPr>
        <w:t xml:space="preserve">, for the </w:t>
      </w:r>
      <w:r w:rsidR="004C5EE6">
        <w:rPr>
          <w:rFonts w:ascii="Times New Roman" w:hAnsi="Times New Roman" w:cs="Times New Roman"/>
          <w:sz w:val="24"/>
          <w:szCs w:val="24"/>
        </w:rPr>
        <w:t>defence</w:t>
      </w:r>
    </w:p>
    <w:p w:rsidR="0027142C" w:rsidRDefault="0027142C" w:rsidP="001A1A68">
      <w:pPr>
        <w:spacing w:after="0" w:line="240" w:lineRule="auto"/>
        <w:rPr>
          <w:rFonts w:ascii="Times New Roman" w:hAnsi="Times New Roman" w:cs="Times New Roman"/>
          <w:sz w:val="24"/>
          <w:szCs w:val="24"/>
        </w:rPr>
      </w:pPr>
    </w:p>
    <w:p w:rsidR="00C137E2" w:rsidRDefault="00C137E2" w:rsidP="001A1A68">
      <w:pPr>
        <w:spacing w:after="0" w:line="240" w:lineRule="auto"/>
        <w:rPr>
          <w:rFonts w:ascii="Times New Roman" w:hAnsi="Times New Roman" w:cs="Times New Roman"/>
          <w:sz w:val="24"/>
          <w:szCs w:val="24"/>
        </w:rPr>
      </w:pPr>
    </w:p>
    <w:p w:rsidR="001D73FD" w:rsidRDefault="00D8392F" w:rsidP="00D768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MWAYERA J:</w:t>
      </w:r>
      <w:r w:rsidR="00041326">
        <w:rPr>
          <w:rFonts w:ascii="Times New Roman" w:hAnsi="Times New Roman" w:cs="Times New Roman"/>
          <w:sz w:val="24"/>
          <w:szCs w:val="24"/>
        </w:rPr>
        <w:t xml:space="preserve"> </w:t>
      </w:r>
      <w:r w:rsidR="001D73FD">
        <w:rPr>
          <w:rFonts w:ascii="Times New Roman" w:hAnsi="Times New Roman" w:cs="Times New Roman"/>
          <w:sz w:val="24"/>
          <w:szCs w:val="24"/>
        </w:rPr>
        <w:t xml:space="preserve">The accused was initially charged with murder as </w:t>
      </w:r>
      <w:r w:rsidR="00957235">
        <w:rPr>
          <w:rFonts w:ascii="Times New Roman" w:hAnsi="Times New Roman" w:cs="Times New Roman"/>
          <w:sz w:val="24"/>
          <w:szCs w:val="24"/>
        </w:rPr>
        <w:t>defined in s 47</w:t>
      </w:r>
      <w:r w:rsidR="001D73FD">
        <w:rPr>
          <w:rFonts w:ascii="Times New Roman" w:hAnsi="Times New Roman" w:cs="Times New Roman"/>
          <w:sz w:val="24"/>
          <w:szCs w:val="24"/>
        </w:rPr>
        <w:t xml:space="preserve"> of the</w:t>
      </w:r>
      <w:r w:rsidR="001D73FD" w:rsidRPr="001D73FD">
        <w:rPr>
          <w:rFonts w:ascii="Times New Roman" w:hAnsi="Times New Roman" w:cs="Times New Roman"/>
          <w:sz w:val="24"/>
          <w:szCs w:val="24"/>
        </w:rPr>
        <w:t xml:space="preserve"> </w:t>
      </w:r>
      <w:r w:rsidR="001D73FD">
        <w:rPr>
          <w:rFonts w:ascii="Times New Roman" w:hAnsi="Times New Roman" w:cs="Times New Roman"/>
          <w:sz w:val="24"/>
          <w:szCs w:val="24"/>
        </w:rPr>
        <w:t>Criminal Law (Codification and Reform) Act [</w:t>
      </w:r>
      <w:r w:rsidR="001D73FD">
        <w:rPr>
          <w:rFonts w:ascii="Times New Roman" w:hAnsi="Times New Roman" w:cs="Times New Roman"/>
          <w:i/>
          <w:sz w:val="24"/>
          <w:szCs w:val="24"/>
        </w:rPr>
        <w:t>Chapter 9:23</w:t>
      </w:r>
      <w:r w:rsidR="001D73FD">
        <w:rPr>
          <w:rFonts w:ascii="Times New Roman" w:hAnsi="Times New Roman" w:cs="Times New Roman"/>
          <w:sz w:val="24"/>
          <w:szCs w:val="24"/>
        </w:rPr>
        <w:t xml:space="preserve">]. It is alleged that on 7 June 2017 and at </w:t>
      </w:r>
      <w:proofErr w:type="spellStart"/>
      <w:r w:rsidR="001D73FD">
        <w:rPr>
          <w:rFonts w:ascii="Times New Roman" w:hAnsi="Times New Roman" w:cs="Times New Roman"/>
          <w:sz w:val="24"/>
          <w:szCs w:val="24"/>
        </w:rPr>
        <w:t>Ratelshoek</w:t>
      </w:r>
      <w:proofErr w:type="spellEnd"/>
      <w:r w:rsidR="001D73FD">
        <w:rPr>
          <w:rFonts w:ascii="Times New Roman" w:hAnsi="Times New Roman" w:cs="Times New Roman"/>
          <w:sz w:val="24"/>
          <w:szCs w:val="24"/>
        </w:rPr>
        <w:t xml:space="preserve"> Tea Estate, </w:t>
      </w:r>
      <w:proofErr w:type="spellStart"/>
      <w:r w:rsidR="001D73FD">
        <w:rPr>
          <w:rFonts w:ascii="Times New Roman" w:hAnsi="Times New Roman" w:cs="Times New Roman"/>
          <w:sz w:val="24"/>
          <w:szCs w:val="24"/>
        </w:rPr>
        <w:t>Chipinge</w:t>
      </w:r>
      <w:proofErr w:type="spellEnd"/>
      <w:r w:rsidR="001D73FD">
        <w:rPr>
          <w:rFonts w:ascii="Times New Roman" w:hAnsi="Times New Roman" w:cs="Times New Roman"/>
          <w:sz w:val="24"/>
          <w:szCs w:val="24"/>
        </w:rPr>
        <w:t xml:space="preserve">, the accused unlawfully and with intent to kill or realising that there was a real risk or possibility that his conduct might cause death and continued to engage in that conduct despite </w:t>
      </w:r>
      <w:r w:rsidR="00C00782">
        <w:rPr>
          <w:rFonts w:ascii="Times New Roman" w:hAnsi="Times New Roman" w:cs="Times New Roman"/>
          <w:sz w:val="24"/>
          <w:szCs w:val="24"/>
        </w:rPr>
        <w:t xml:space="preserve">the risk or possibility shot Tinashe </w:t>
      </w:r>
      <w:proofErr w:type="spellStart"/>
      <w:r w:rsidR="00C00782">
        <w:rPr>
          <w:rFonts w:ascii="Times New Roman" w:hAnsi="Times New Roman" w:cs="Times New Roman"/>
          <w:sz w:val="24"/>
          <w:szCs w:val="24"/>
        </w:rPr>
        <w:t>Gwiza</w:t>
      </w:r>
      <w:proofErr w:type="spellEnd"/>
      <w:r w:rsidR="00C00782">
        <w:rPr>
          <w:rFonts w:ascii="Times New Roman" w:hAnsi="Times New Roman" w:cs="Times New Roman"/>
          <w:sz w:val="24"/>
          <w:szCs w:val="24"/>
        </w:rPr>
        <w:t xml:space="preserve"> in the head with a 12 Bore Pietro Beretta shotgun once thereby inflicting injuries from which the said Tinashe </w:t>
      </w:r>
      <w:proofErr w:type="spellStart"/>
      <w:r w:rsidR="00C00782">
        <w:rPr>
          <w:rFonts w:ascii="Times New Roman" w:hAnsi="Times New Roman" w:cs="Times New Roman"/>
          <w:sz w:val="24"/>
          <w:szCs w:val="24"/>
        </w:rPr>
        <w:t>Gwiza</w:t>
      </w:r>
      <w:proofErr w:type="spellEnd"/>
      <w:r w:rsidR="00C00782">
        <w:rPr>
          <w:rFonts w:ascii="Times New Roman" w:hAnsi="Times New Roman" w:cs="Times New Roman"/>
          <w:sz w:val="24"/>
          <w:szCs w:val="24"/>
        </w:rPr>
        <w:t xml:space="preserve"> died. The accused pleaded not guilty to murder but admitted to having negligently caused the death of the deceased. The accused tendered a plea of guilty to culpable homicide as defined in s 49 of the</w:t>
      </w:r>
      <w:r w:rsidR="00C00782" w:rsidRPr="001D73FD">
        <w:rPr>
          <w:rFonts w:ascii="Times New Roman" w:hAnsi="Times New Roman" w:cs="Times New Roman"/>
          <w:sz w:val="24"/>
          <w:szCs w:val="24"/>
        </w:rPr>
        <w:t xml:space="preserve"> </w:t>
      </w:r>
      <w:r w:rsidR="00C00782">
        <w:rPr>
          <w:rFonts w:ascii="Times New Roman" w:hAnsi="Times New Roman" w:cs="Times New Roman"/>
          <w:sz w:val="24"/>
          <w:szCs w:val="24"/>
        </w:rPr>
        <w:t>Criminal Law (Codification and Reform) Act [</w:t>
      </w:r>
      <w:r w:rsidR="00C00782">
        <w:rPr>
          <w:rFonts w:ascii="Times New Roman" w:hAnsi="Times New Roman" w:cs="Times New Roman"/>
          <w:i/>
          <w:sz w:val="24"/>
          <w:szCs w:val="24"/>
        </w:rPr>
        <w:t>Chapter 9:23</w:t>
      </w:r>
      <w:r w:rsidR="00C00782">
        <w:rPr>
          <w:rFonts w:ascii="Times New Roman" w:hAnsi="Times New Roman" w:cs="Times New Roman"/>
          <w:sz w:val="24"/>
          <w:szCs w:val="24"/>
        </w:rPr>
        <w:t>].</w:t>
      </w:r>
    </w:p>
    <w:p w:rsidR="007B4C77" w:rsidRDefault="00C00782" w:rsidP="00D768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State accepted the limited plea of guilty to culpable homicide. A statement of agreed facts was tendered as an </w:t>
      </w:r>
      <w:r w:rsidR="005D6107">
        <w:rPr>
          <w:rFonts w:ascii="Times New Roman" w:hAnsi="Times New Roman" w:cs="Times New Roman"/>
          <w:sz w:val="24"/>
          <w:szCs w:val="24"/>
        </w:rPr>
        <w:t>Annexure</w:t>
      </w:r>
      <w:r>
        <w:rPr>
          <w:rFonts w:ascii="Times New Roman" w:hAnsi="Times New Roman" w:cs="Times New Roman"/>
          <w:sz w:val="24"/>
          <w:szCs w:val="24"/>
        </w:rPr>
        <w:t xml:space="preserve"> “A”</w:t>
      </w:r>
      <w:r w:rsidR="005D6107">
        <w:rPr>
          <w:rFonts w:ascii="Times New Roman" w:hAnsi="Times New Roman" w:cs="Times New Roman"/>
          <w:sz w:val="24"/>
          <w:szCs w:val="24"/>
        </w:rPr>
        <w:t>. It was apparent from the statement of agreed facts that on the fateful day the deceased together with 5 others connived to go and steal irrigation polythene pipes at</w:t>
      </w:r>
      <w:r w:rsidR="005D6107" w:rsidRPr="005D6107">
        <w:rPr>
          <w:rFonts w:ascii="Times New Roman" w:hAnsi="Times New Roman" w:cs="Times New Roman"/>
          <w:sz w:val="24"/>
          <w:szCs w:val="24"/>
        </w:rPr>
        <w:t xml:space="preserve"> </w:t>
      </w:r>
      <w:proofErr w:type="spellStart"/>
      <w:r w:rsidR="005D6107">
        <w:rPr>
          <w:rFonts w:ascii="Times New Roman" w:hAnsi="Times New Roman" w:cs="Times New Roman"/>
          <w:sz w:val="24"/>
          <w:szCs w:val="24"/>
        </w:rPr>
        <w:t>Ratelshoek</w:t>
      </w:r>
      <w:proofErr w:type="spellEnd"/>
      <w:r w:rsidR="005D6107">
        <w:rPr>
          <w:rFonts w:ascii="Times New Roman" w:hAnsi="Times New Roman" w:cs="Times New Roman"/>
          <w:sz w:val="24"/>
          <w:szCs w:val="24"/>
        </w:rPr>
        <w:t xml:space="preserve"> Tea Estate</w:t>
      </w:r>
      <w:r w:rsidR="00154D86">
        <w:rPr>
          <w:rFonts w:ascii="Times New Roman" w:hAnsi="Times New Roman" w:cs="Times New Roman"/>
          <w:sz w:val="24"/>
          <w:szCs w:val="24"/>
        </w:rPr>
        <w:t>. The deceased and company proceeded to the Estate with a 1 ½ ton truck and stole 14 x 100m rolls of polythene irrigation pipes. As they were making good their escape from the farm the security guard on duty alerted the accused who then teamed up with the Estate Manager</w:t>
      </w:r>
      <w:r w:rsidR="00383CC8">
        <w:rPr>
          <w:rFonts w:ascii="Times New Roman" w:hAnsi="Times New Roman" w:cs="Times New Roman"/>
          <w:sz w:val="24"/>
          <w:szCs w:val="24"/>
        </w:rPr>
        <w:t xml:space="preserve"> to follow up on the </w:t>
      </w:r>
      <w:r w:rsidR="00DC2746">
        <w:rPr>
          <w:rFonts w:ascii="Times New Roman" w:hAnsi="Times New Roman" w:cs="Times New Roman"/>
          <w:sz w:val="24"/>
          <w:szCs w:val="24"/>
        </w:rPr>
        <w:t xml:space="preserve">intrudes. </w:t>
      </w:r>
      <w:r w:rsidR="00383CC8">
        <w:rPr>
          <w:rFonts w:ascii="Times New Roman" w:hAnsi="Times New Roman" w:cs="Times New Roman"/>
          <w:sz w:val="24"/>
          <w:szCs w:val="24"/>
        </w:rPr>
        <w:t>The accused armed himself with a shotgun with five bores. The accused and the Estate Manager who were using a Ford Ranger Twin Cab truck managed to i</w:t>
      </w:r>
      <w:r w:rsidR="007B4C77">
        <w:rPr>
          <w:rFonts w:ascii="Times New Roman" w:hAnsi="Times New Roman" w:cs="Times New Roman"/>
          <w:sz w:val="24"/>
          <w:szCs w:val="24"/>
        </w:rPr>
        <w:t>ntercept the truck in which the loot</w:t>
      </w:r>
      <w:r w:rsidR="00DC2746">
        <w:rPr>
          <w:rFonts w:ascii="Times New Roman" w:hAnsi="Times New Roman" w:cs="Times New Roman"/>
          <w:sz w:val="24"/>
          <w:szCs w:val="24"/>
        </w:rPr>
        <w:t xml:space="preserve">, </w:t>
      </w:r>
      <w:r w:rsidR="007B4C77">
        <w:rPr>
          <w:rFonts w:ascii="Times New Roman" w:hAnsi="Times New Roman" w:cs="Times New Roman"/>
          <w:sz w:val="24"/>
          <w:szCs w:val="24"/>
        </w:rPr>
        <w:t xml:space="preserve">accused and colleagues were in. </w:t>
      </w:r>
    </w:p>
    <w:p w:rsidR="00C00782" w:rsidRDefault="007B4C77" w:rsidP="00D768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truck and the Ford Twin Cab </w:t>
      </w:r>
      <w:r w:rsidR="007B148B">
        <w:rPr>
          <w:rFonts w:ascii="Times New Roman" w:hAnsi="Times New Roman" w:cs="Times New Roman"/>
          <w:sz w:val="24"/>
          <w:szCs w:val="24"/>
        </w:rPr>
        <w:t xml:space="preserve">were involved in an accident as they side swapped </w:t>
      </w:r>
      <w:r w:rsidR="00DC2746">
        <w:rPr>
          <w:rFonts w:ascii="Times New Roman" w:hAnsi="Times New Roman" w:cs="Times New Roman"/>
          <w:sz w:val="24"/>
          <w:szCs w:val="24"/>
        </w:rPr>
        <w:t xml:space="preserve">at </w:t>
      </w:r>
      <w:r w:rsidR="007B148B">
        <w:rPr>
          <w:rFonts w:ascii="Times New Roman" w:hAnsi="Times New Roman" w:cs="Times New Roman"/>
          <w:sz w:val="24"/>
          <w:szCs w:val="24"/>
        </w:rPr>
        <w:t>an intersection. This caused the truck to stop. The accused then fired two warning shots into the air</w:t>
      </w:r>
      <w:r w:rsidR="00FD04CD">
        <w:rPr>
          <w:rFonts w:ascii="Times New Roman" w:hAnsi="Times New Roman" w:cs="Times New Roman"/>
          <w:sz w:val="24"/>
          <w:szCs w:val="24"/>
        </w:rPr>
        <w:t xml:space="preserve"> and another shot in the direction of the now deceased and shot him in the head. The accused discovered the deceased lying on the ground bleeding profusely. The deceased was about 4 metres </w:t>
      </w:r>
      <w:r w:rsidR="00C42C24">
        <w:rPr>
          <w:rFonts w:ascii="Times New Roman" w:hAnsi="Times New Roman" w:cs="Times New Roman"/>
          <w:sz w:val="24"/>
          <w:szCs w:val="24"/>
        </w:rPr>
        <w:t xml:space="preserve">away from the truck. He was rushed to </w:t>
      </w:r>
      <w:proofErr w:type="spellStart"/>
      <w:r w:rsidR="00C42C24">
        <w:rPr>
          <w:rFonts w:ascii="Times New Roman" w:hAnsi="Times New Roman" w:cs="Times New Roman"/>
          <w:sz w:val="24"/>
          <w:szCs w:val="24"/>
        </w:rPr>
        <w:t>Chipinge</w:t>
      </w:r>
      <w:proofErr w:type="spellEnd"/>
      <w:r w:rsidR="00C42C24">
        <w:rPr>
          <w:rFonts w:ascii="Times New Roman" w:hAnsi="Times New Roman" w:cs="Times New Roman"/>
          <w:sz w:val="24"/>
          <w:szCs w:val="24"/>
        </w:rPr>
        <w:t xml:space="preserve"> Hospital where he passed on the following day the 8</w:t>
      </w:r>
      <w:r w:rsidR="00C42C24" w:rsidRPr="00C42C24">
        <w:rPr>
          <w:rFonts w:ascii="Times New Roman" w:hAnsi="Times New Roman" w:cs="Times New Roman"/>
          <w:sz w:val="24"/>
          <w:szCs w:val="24"/>
          <w:vertAlign w:val="superscript"/>
        </w:rPr>
        <w:t>th</w:t>
      </w:r>
      <w:r w:rsidR="00C42C24">
        <w:rPr>
          <w:rFonts w:ascii="Times New Roman" w:hAnsi="Times New Roman" w:cs="Times New Roman"/>
          <w:sz w:val="24"/>
          <w:szCs w:val="24"/>
        </w:rPr>
        <w:t xml:space="preserve"> of June 2017. The remains of the deceased were examined and cause of death was established as skull fracture secondary to bullet injury.</w:t>
      </w:r>
    </w:p>
    <w:p w:rsidR="00857DD3" w:rsidRDefault="00C42C24" w:rsidP="00857DD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State tendered in evidence the Post Mortem Report, Ballistic </w:t>
      </w:r>
      <w:r w:rsidR="00857DD3">
        <w:rPr>
          <w:rFonts w:ascii="Times New Roman" w:hAnsi="Times New Roman" w:cs="Times New Roman"/>
          <w:sz w:val="24"/>
          <w:szCs w:val="24"/>
        </w:rPr>
        <w:t xml:space="preserve">Report relating to the firearm and spent cartridges and also the firearm in question. </w:t>
      </w:r>
      <w:r w:rsidR="00F33270">
        <w:rPr>
          <w:rFonts w:ascii="Times New Roman" w:hAnsi="Times New Roman" w:cs="Times New Roman"/>
          <w:sz w:val="24"/>
          <w:szCs w:val="24"/>
        </w:rPr>
        <w:t xml:space="preserve">Further the State produced a sketch plan drawn at the scene by the </w:t>
      </w:r>
      <w:r w:rsidR="001B099B">
        <w:rPr>
          <w:rFonts w:ascii="Times New Roman" w:hAnsi="Times New Roman" w:cs="Times New Roman"/>
          <w:sz w:val="24"/>
          <w:szCs w:val="24"/>
        </w:rPr>
        <w:t>attending</w:t>
      </w:r>
      <w:r w:rsidR="00F33270">
        <w:rPr>
          <w:rFonts w:ascii="Times New Roman" w:hAnsi="Times New Roman" w:cs="Times New Roman"/>
          <w:sz w:val="24"/>
          <w:szCs w:val="24"/>
        </w:rPr>
        <w:t xml:space="preserve"> </w:t>
      </w:r>
      <w:r w:rsidR="00B961BC">
        <w:rPr>
          <w:rFonts w:ascii="Times New Roman" w:hAnsi="Times New Roman" w:cs="Times New Roman"/>
          <w:sz w:val="24"/>
          <w:szCs w:val="24"/>
        </w:rPr>
        <w:t xml:space="preserve">police </w:t>
      </w:r>
      <w:r w:rsidR="00F33270">
        <w:rPr>
          <w:rFonts w:ascii="Times New Roman" w:hAnsi="Times New Roman" w:cs="Times New Roman"/>
          <w:sz w:val="24"/>
          <w:szCs w:val="24"/>
        </w:rPr>
        <w:t xml:space="preserve">details. </w:t>
      </w:r>
      <w:r w:rsidR="00857DD3">
        <w:rPr>
          <w:rFonts w:ascii="Times New Roman" w:hAnsi="Times New Roman" w:cs="Times New Roman"/>
          <w:sz w:val="24"/>
          <w:szCs w:val="24"/>
        </w:rPr>
        <w:t>All the exhibits were tendered by consent. The accused admitted to having negligently caused the death of the deceased by firing a shotgun in the direction of the deceased. He admitted having been negligent by failing to realise that death might res</w:t>
      </w:r>
      <w:r w:rsidR="0055535B">
        <w:rPr>
          <w:rFonts w:ascii="Times New Roman" w:hAnsi="Times New Roman" w:cs="Times New Roman"/>
          <w:sz w:val="24"/>
          <w:szCs w:val="24"/>
        </w:rPr>
        <w:t xml:space="preserve">ult from his </w:t>
      </w:r>
      <w:r w:rsidR="00857DD3">
        <w:rPr>
          <w:rFonts w:ascii="Times New Roman" w:hAnsi="Times New Roman" w:cs="Times New Roman"/>
          <w:sz w:val="24"/>
          <w:szCs w:val="24"/>
        </w:rPr>
        <w:t>conduct resulting in injuries from which the deceased died.</w:t>
      </w:r>
    </w:p>
    <w:p w:rsidR="00857DD3" w:rsidRDefault="00857DD3" w:rsidP="00857DD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w:t>
      </w:r>
      <w:r w:rsidR="004C04C9">
        <w:rPr>
          <w:rFonts w:ascii="Times New Roman" w:hAnsi="Times New Roman" w:cs="Times New Roman"/>
          <w:sz w:val="24"/>
          <w:szCs w:val="24"/>
        </w:rPr>
        <w:t>convicted the accused on his own plea of guilty to culpable homicide. Having been addressed in mitigation and aggravation we proceeded to sentence as follows</w:t>
      </w:r>
      <w:r w:rsidR="008F2042">
        <w:rPr>
          <w:rFonts w:ascii="Times New Roman" w:hAnsi="Times New Roman" w:cs="Times New Roman"/>
          <w:sz w:val="24"/>
          <w:szCs w:val="24"/>
        </w:rPr>
        <w:t>:</w:t>
      </w:r>
    </w:p>
    <w:p w:rsidR="001D73FD" w:rsidRDefault="001D73FD" w:rsidP="008F2042">
      <w:pPr>
        <w:spacing w:after="0" w:line="360" w:lineRule="auto"/>
        <w:jc w:val="both"/>
        <w:rPr>
          <w:rFonts w:ascii="Times New Roman" w:hAnsi="Times New Roman" w:cs="Times New Roman"/>
          <w:sz w:val="24"/>
          <w:szCs w:val="24"/>
        </w:rPr>
      </w:pPr>
    </w:p>
    <w:p w:rsidR="001D73FD" w:rsidRDefault="001D73FD" w:rsidP="001D73FD">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Sentence </w:t>
      </w:r>
    </w:p>
    <w:p w:rsidR="00E10FB4" w:rsidRDefault="00361E80" w:rsidP="001D73F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passing sentence, we have considered all mitigatory factors and aggravatory circumstances submitted by both Mr </w:t>
      </w:r>
      <w:proofErr w:type="spellStart"/>
      <w:r w:rsidRPr="00447091">
        <w:rPr>
          <w:rFonts w:ascii="Times New Roman" w:hAnsi="Times New Roman" w:cs="Times New Roman"/>
          <w:i/>
          <w:sz w:val="24"/>
          <w:szCs w:val="24"/>
        </w:rPr>
        <w:t>Mhungu</w:t>
      </w:r>
      <w:proofErr w:type="spellEnd"/>
      <w:r>
        <w:rPr>
          <w:rFonts w:ascii="Times New Roman" w:hAnsi="Times New Roman" w:cs="Times New Roman"/>
          <w:sz w:val="24"/>
          <w:szCs w:val="24"/>
        </w:rPr>
        <w:t xml:space="preserve"> </w:t>
      </w:r>
      <w:r w:rsidR="00F33270">
        <w:rPr>
          <w:rFonts w:ascii="Times New Roman" w:hAnsi="Times New Roman" w:cs="Times New Roman"/>
          <w:sz w:val="24"/>
          <w:szCs w:val="24"/>
        </w:rPr>
        <w:t xml:space="preserve">for the defence </w:t>
      </w:r>
      <w:r>
        <w:rPr>
          <w:rFonts w:ascii="Times New Roman" w:hAnsi="Times New Roman" w:cs="Times New Roman"/>
          <w:sz w:val="24"/>
          <w:szCs w:val="24"/>
        </w:rPr>
        <w:t xml:space="preserve">and Mr </w:t>
      </w:r>
      <w:proofErr w:type="spellStart"/>
      <w:r w:rsidRPr="00447091">
        <w:rPr>
          <w:rFonts w:ascii="Times New Roman" w:hAnsi="Times New Roman" w:cs="Times New Roman"/>
          <w:i/>
          <w:sz w:val="24"/>
          <w:szCs w:val="24"/>
        </w:rPr>
        <w:t>Chingwinyiso</w:t>
      </w:r>
      <w:proofErr w:type="spellEnd"/>
      <w:r>
        <w:rPr>
          <w:rFonts w:ascii="Times New Roman" w:hAnsi="Times New Roman" w:cs="Times New Roman"/>
          <w:sz w:val="24"/>
          <w:szCs w:val="24"/>
        </w:rPr>
        <w:t xml:space="preserve"> </w:t>
      </w:r>
      <w:r w:rsidR="00F33270">
        <w:rPr>
          <w:rFonts w:ascii="Times New Roman" w:hAnsi="Times New Roman" w:cs="Times New Roman"/>
          <w:sz w:val="24"/>
          <w:szCs w:val="24"/>
        </w:rPr>
        <w:t xml:space="preserve">for the State </w:t>
      </w:r>
      <w:r>
        <w:rPr>
          <w:rFonts w:ascii="Times New Roman" w:hAnsi="Times New Roman" w:cs="Times New Roman"/>
          <w:sz w:val="24"/>
          <w:szCs w:val="24"/>
        </w:rPr>
        <w:t>respectively. The accused is a fairly old man of 63 with family responsibilities in the form of a wife, 4 minor c</w:t>
      </w:r>
      <w:r w:rsidR="00B45479">
        <w:rPr>
          <w:rFonts w:ascii="Times New Roman" w:hAnsi="Times New Roman" w:cs="Times New Roman"/>
          <w:sz w:val="24"/>
          <w:szCs w:val="24"/>
        </w:rPr>
        <w:t>hildren</w:t>
      </w:r>
      <w:r>
        <w:rPr>
          <w:rFonts w:ascii="Times New Roman" w:hAnsi="Times New Roman" w:cs="Times New Roman"/>
          <w:sz w:val="24"/>
          <w:szCs w:val="24"/>
        </w:rPr>
        <w:t xml:space="preserve">, </w:t>
      </w:r>
      <w:r w:rsidR="00B45479">
        <w:rPr>
          <w:rFonts w:ascii="Times New Roman" w:hAnsi="Times New Roman" w:cs="Times New Roman"/>
          <w:sz w:val="24"/>
          <w:szCs w:val="24"/>
        </w:rPr>
        <w:t xml:space="preserve">and 5 </w:t>
      </w:r>
      <w:r>
        <w:rPr>
          <w:rFonts w:ascii="Times New Roman" w:hAnsi="Times New Roman" w:cs="Times New Roman"/>
          <w:sz w:val="24"/>
          <w:szCs w:val="24"/>
        </w:rPr>
        <w:t>grandchildren.</w:t>
      </w:r>
    </w:p>
    <w:p w:rsidR="00F53B27" w:rsidRDefault="00326ABD" w:rsidP="00F53B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pleaded guilty to</w:t>
      </w:r>
      <w:r w:rsidR="00361E80">
        <w:rPr>
          <w:rFonts w:ascii="Times New Roman" w:hAnsi="Times New Roman" w:cs="Times New Roman"/>
          <w:sz w:val="24"/>
          <w:szCs w:val="24"/>
        </w:rPr>
        <w:t xml:space="preserve"> the offence </w:t>
      </w:r>
      <w:r w:rsidR="00B45479">
        <w:rPr>
          <w:rFonts w:ascii="Times New Roman" w:hAnsi="Times New Roman" w:cs="Times New Roman"/>
          <w:sz w:val="24"/>
          <w:szCs w:val="24"/>
        </w:rPr>
        <w:t>t</w:t>
      </w:r>
      <w:r w:rsidR="00361E80">
        <w:rPr>
          <w:rFonts w:ascii="Times New Roman" w:hAnsi="Times New Roman" w:cs="Times New Roman"/>
          <w:sz w:val="24"/>
          <w:szCs w:val="24"/>
        </w:rPr>
        <w:t xml:space="preserve">hereby showing remorse and genuine penitence. As </w:t>
      </w:r>
      <w:r w:rsidR="005B60D8">
        <w:rPr>
          <w:rFonts w:ascii="Times New Roman" w:hAnsi="Times New Roman" w:cs="Times New Roman"/>
          <w:sz w:val="24"/>
          <w:szCs w:val="24"/>
        </w:rPr>
        <w:t>correctly</w:t>
      </w:r>
      <w:r w:rsidR="00361E80">
        <w:rPr>
          <w:rFonts w:ascii="Times New Roman" w:hAnsi="Times New Roman" w:cs="Times New Roman"/>
          <w:sz w:val="24"/>
          <w:szCs w:val="24"/>
        </w:rPr>
        <w:t xml:space="preserve"> observed in cases cited, the plea of guilty should be </w:t>
      </w:r>
      <w:r>
        <w:rPr>
          <w:rFonts w:ascii="Times New Roman" w:hAnsi="Times New Roman" w:cs="Times New Roman"/>
          <w:sz w:val="24"/>
          <w:szCs w:val="24"/>
        </w:rPr>
        <w:t xml:space="preserve">rewarded </w:t>
      </w:r>
      <w:r w:rsidR="00361E80">
        <w:rPr>
          <w:rFonts w:ascii="Times New Roman" w:hAnsi="Times New Roman" w:cs="Times New Roman"/>
          <w:sz w:val="24"/>
          <w:szCs w:val="24"/>
        </w:rPr>
        <w:t xml:space="preserve">although </w:t>
      </w:r>
      <w:r w:rsidR="00596124">
        <w:rPr>
          <w:rFonts w:ascii="Times New Roman" w:hAnsi="Times New Roman" w:cs="Times New Roman"/>
          <w:sz w:val="24"/>
          <w:szCs w:val="24"/>
        </w:rPr>
        <w:t>that does</w:t>
      </w:r>
      <w:r w:rsidR="00361E80">
        <w:rPr>
          <w:rFonts w:ascii="Times New Roman" w:hAnsi="Times New Roman" w:cs="Times New Roman"/>
          <w:sz w:val="24"/>
          <w:szCs w:val="24"/>
        </w:rPr>
        <w:t xml:space="preserve"> not reduce the criminal liability. </w:t>
      </w:r>
      <w:r w:rsidR="00F53B27">
        <w:rPr>
          <w:rFonts w:ascii="Times New Roman" w:hAnsi="Times New Roman" w:cs="Times New Roman"/>
          <w:sz w:val="24"/>
          <w:szCs w:val="24"/>
        </w:rPr>
        <w:t xml:space="preserve">The accused did not raise spurious defences and thus assisted in the smooth administration of justice. In the case of </w:t>
      </w:r>
      <w:r w:rsidR="00F53B27" w:rsidRPr="00F53B27">
        <w:rPr>
          <w:rFonts w:ascii="Times New Roman" w:hAnsi="Times New Roman" w:cs="Times New Roman"/>
          <w:i/>
          <w:sz w:val="24"/>
          <w:szCs w:val="24"/>
        </w:rPr>
        <w:t xml:space="preserve">S v </w:t>
      </w:r>
      <w:proofErr w:type="spellStart"/>
      <w:r w:rsidR="00F53B27" w:rsidRPr="00F53B27">
        <w:rPr>
          <w:rFonts w:ascii="Times New Roman" w:hAnsi="Times New Roman" w:cs="Times New Roman"/>
          <w:i/>
          <w:sz w:val="24"/>
          <w:szCs w:val="24"/>
        </w:rPr>
        <w:t>Fergas</w:t>
      </w:r>
      <w:proofErr w:type="spellEnd"/>
      <w:r w:rsidR="00F53B27">
        <w:rPr>
          <w:rFonts w:ascii="Times New Roman" w:hAnsi="Times New Roman" w:cs="Times New Roman"/>
          <w:sz w:val="24"/>
          <w:szCs w:val="24"/>
        </w:rPr>
        <w:t xml:space="preserve"> (1) ZLR 487 at 493B the Supreme Court had this to say:</w:t>
      </w:r>
    </w:p>
    <w:p w:rsidR="00F53B27" w:rsidRDefault="00F53B27" w:rsidP="00F53B27">
      <w:pPr>
        <w:spacing w:after="0" w:line="360" w:lineRule="auto"/>
        <w:ind w:firstLine="720"/>
        <w:jc w:val="both"/>
        <w:rPr>
          <w:rFonts w:ascii="Times New Roman" w:hAnsi="Times New Roman" w:cs="Times New Roman"/>
          <w:sz w:val="24"/>
          <w:szCs w:val="24"/>
        </w:rPr>
      </w:pPr>
    </w:p>
    <w:p w:rsidR="00F53B27" w:rsidRDefault="00F53B27" w:rsidP="00F53B27">
      <w:pPr>
        <w:spacing w:after="0" w:line="240" w:lineRule="auto"/>
        <w:ind w:left="720"/>
        <w:jc w:val="both"/>
        <w:rPr>
          <w:rFonts w:ascii="Times New Roman" w:hAnsi="Times New Roman" w:cs="Times New Roman"/>
          <w:szCs w:val="24"/>
        </w:rPr>
      </w:pPr>
      <w:r w:rsidRPr="00134646">
        <w:rPr>
          <w:rFonts w:ascii="Times New Roman" w:hAnsi="Times New Roman" w:cs="Times New Roman"/>
          <w:szCs w:val="24"/>
        </w:rPr>
        <w:t>“</w:t>
      </w:r>
      <w:r>
        <w:rPr>
          <w:rFonts w:ascii="Times New Roman" w:hAnsi="Times New Roman" w:cs="Times New Roman"/>
          <w:szCs w:val="24"/>
        </w:rPr>
        <w:t>A plea of guilty must be recognised for what it is, a valuable tool for smooth administration of justice while not absolving it will be rewarded.</w:t>
      </w:r>
      <w:r w:rsidRPr="00134646">
        <w:rPr>
          <w:rFonts w:ascii="Times New Roman" w:hAnsi="Times New Roman" w:cs="Times New Roman"/>
          <w:szCs w:val="24"/>
        </w:rPr>
        <w:t>”</w:t>
      </w:r>
    </w:p>
    <w:p w:rsidR="00F53B27" w:rsidRDefault="00F53B27" w:rsidP="00F53B27">
      <w:pPr>
        <w:spacing w:after="0" w:line="240" w:lineRule="auto"/>
        <w:jc w:val="both"/>
        <w:rPr>
          <w:rFonts w:ascii="Times New Roman" w:hAnsi="Times New Roman" w:cs="Times New Roman"/>
          <w:szCs w:val="24"/>
        </w:rPr>
      </w:pPr>
    </w:p>
    <w:p w:rsidR="00F53B27" w:rsidRDefault="00F53B27" w:rsidP="00D76881">
      <w:pPr>
        <w:spacing w:after="0" w:line="360" w:lineRule="auto"/>
        <w:ind w:firstLine="720"/>
        <w:jc w:val="both"/>
        <w:rPr>
          <w:rFonts w:ascii="Times New Roman" w:hAnsi="Times New Roman" w:cs="Times New Roman"/>
          <w:sz w:val="24"/>
          <w:szCs w:val="24"/>
        </w:rPr>
      </w:pPr>
    </w:p>
    <w:p w:rsidR="00F53B27" w:rsidRDefault="00F53B27" w:rsidP="00D768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Also see </w:t>
      </w:r>
      <w:r w:rsidRPr="00F53B27">
        <w:rPr>
          <w:rFonts w:ascii="Times New Roman" w:hAnsi="Times New Roman" w:cs="Times New Roman"/>
          <w:i/>
          <w:sz w:val="24"/>
          <w:szCs w:val="24"/>
        </w:rPr>
        <w:t xml:space="preserve">S v </w:t>
      </w:r>
      <w:proofErr w:type="spellStart"/>
      <w:r w:rsidRPr="00F53B27">
        <w:rPr>
          <w:rFonts w:ascii="Times New Roman" w:hAnsi="Times New Roman" w:cs="Times New Roman"/>
          <w:i/>
          <w:sz w:val="24"/>
          <w:szCs w:val="24"/>
        </w:rPr>
        <w:t>Makumbe</w:t>
      </w:r>
      <w:proofErr w:type="spellEnd"/>
      <w:r>
        <w:rPr>
          <w:rFonts w:ascii="Times New Roman" w:hAnsi="Times New Roman" w:cs="Times New Roman"/>
          <w:sz w:val="24"/>
          <w:szCs w:val="24"/>
        </w:rPr>
        <w:t xml:space="preserve"> HH 39/2013 </w:t>
      </w:r>
      <w:proofErr w:type="spellStart"/>
      <w:r w:rsidRPr="003621CA">
        <w:rPr>
          <w:rFonts w:ascii="Times New Roman" w:hAnsi="Times New Roman" w:cs="Times New Roman"/>
          <w:smallCaps/>
          <w:sz w:val="24"/>
          <w:szCs w:val="24"/>
        </w:rPr>
        <w:t>Mavangira</w:t>
      </w:r>
      <w:proofErr w:type="spellEnd"/>
      <w:r w:rsidRPr="003621CA">
        <w:rPr>
          <w:rFonts w:ascii="Times New Roman" w:hAnsi="Times New Roman" w:cs="Times New Roman"/>
          <w:smallCaps/>
          <w:sz w:val="24"/>
          <w:szCs w:val="24"/>
        </w:rPr>
        <w:t xml:space="preserve"> J</w:t>
      </w:r>
      <w:r>
        <w:rPr>
          <w:rFonts w:ascii="Times New Roman" w:hAnsi="Times New Roman" w:cs="Times New Roman"/>
          <w:sz w:val="24"/>
          <w:szCs w:val="24"/>
        </w:rPr>
        <w:t xml:space="preserve"> </w:t>
      </w:r>
      <w:r w:rsidR="00BE7F12">
        <w:rPr>
          <w:rFonts w:ascii="Times New Roman" w:hAnsi="Times New Roman" w:cs="Times New Roman"/>
          <w:sz w:val="24"/>
          <w:szCs w:val="24"/>
        </w:rPr>
        <w:t>(</w:t>
      </w:r>
      <w:r>
        <w:rPr>
          <w:rFonts w:ascii="Times New Roman" w:hAnsi="Times New Roman" w:cs="Times New Roman"/>
          <w:sz w:val="24"/>
          <w:szCs w:val="24"/>
        </w:rPr>
        <w:t>as she then was</w:t>
      </w:r>
      <w:r w:rsidR="00BE7F12">
        <w:rPr>
          <w:rFonts w:ascii="Times New Roman" w:hAnsi="Times New Roman" w:cs="Times New Roman"/>
          <w:sz w:val="24"/>
          <w:szCs w:val="24"/>
        </w:rPr>
        <w:t>)</w:t>
      </w:r>
      <w:r w:rsidR="00497E81">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and </w:t>
      </w:r>
      <w:proofErr w:type="spellStart"/>
      <w:r w:rsidRPr="003621CA">
        <w:rPr>
          <w:rFonts w:ascii="Times New Roman" w:hAnsi="Times New Roman" w:cs="Times New Roman"/>
          <w:smallCaps/>
          <w:sz w:val="24"/>
          <w:szCs w:val="24"/>
        </w:rPr>
        <w:t>Hungwe</w:t>
      </w:r>
      <w:proofErr w:type="spellEnd"/>
      <w:r w:rsidRPr="003621CA">
        <w:rPr>
          <w:rFonts w:ascii="Times New Roman" w:hAnsi="Times New Roman" w:cs="Times New Roman"/>
          <w:smallCaps/>
          <w:sz w:val="24"/>
          <w:szCs w:val="24"/>
        </w:rPr>
        <w:t xml:space="preserve"> J</w:t>
      </w:r>
      <w:r>
        <w:rPr>
          <w:rFonts w:ascii="Times New Roman" w:hAnsi="Times New Roman" w:cs="Times New Roman"/>
          <w:sz w:val="24"/>
          <w:szCs w:val="24"/>
        </w:rPr>
        <w:t xml:space="preserve"> reiterated the need to reward a plea of guilty when assessing sentence. The accused in the present case ought to be rewarded for his plea of guilty to culpable homicide.</w:t>
      </w:r>
    </w:p>
    <w:p w:rsidR="00361E80" w:rsidRDefault="00361E80" w:rsidP="00D768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We have</w:t>
      </w:r>
      <w:r w:rsidR="0089388D">
        <w:rPr>
          <w:rFonts w:ascii="Times New Roman" w:hAnsi="Times New Roman" w:cs="Times New Roman"/>
          <w:sz w:val="24"/>
          <w:szCs w:val="24"/>
        </w:rPr>
        <w:t xml:space="preserve"> </w:t>
      </w:r>
      <w:r w:rsidR="00596124">
        <w:rPr>
          <w:rFonts w:ascii="Times New Roman" w:hAnsi="Times New Roman" w:cs="Times New Roman"/>
          <w:sz w:val="24"/>
          <w:szCs w:val="24"/>
        </w:rPr>
        <w:t>also taken note</w:t>
      </w:r>
      <w:r w:rsidR="00F87C72">
        <w:rPr>
          <w:rFonts w:ascii="Times New Roman" w:hAnsi="Times New Roman" w:cs="Times New Roman"/>
          <w:sz w:val="24"/>
          <w:szCs w:val="24"/>
        </w:rPr>
        <w:t xml:space="preserve"> of the fact that although the accused </w:t>
      </w:r>
      <w:r w:rsidR="00D25B11">
        <w:rPr>
          <w:rFonts w:ascii="Times New Roman" w:hAnsi="Times New Roman" w:cs="Times New Roman"/>
          <w:sz w:val="24"/>
          <w:szCs w:val="24"/>
        </w:rPr>
        <w:t>was only incarcerated</w:t>
      </w:r>
      <w:r w:rsidR="00DE1E20">
        <w:rPr>
          <w:rFonts w:ascii="Times New Roman" w:hAnsi="Times New Roman" w:cs="Times New Roman"/>
          <w:sz w:val="24"/>
          <w:szCs w:val="24"/>
        </w:rPr>
        <w:t xml:space="preserve"> for</w:t>
      </w:r>
      <w:r w:rsidR="00596124">
        <w:rPr>
          <w:rFonts w:ascii="Times New Roman" w:hAnsi="Times New Roman" w:cs="Times New Roman"/>
          <w:sz w:val="24"/>
          <w:szCs w:val="24"/>
        </w:rPr>
        <w:t xml:space="preserve"> a week </w:t>
      </w:r>
      <w:r w:rsidR="00F87C72">
        <w:rPr>
          <w:rFonts w:ascii="Times New Roman" w:hAnsi="Times New Roman" w:cs="Times New Roman"/>
          <w:sz w:val="24"/>
          <w:szCs w:val="24"/>
        </w:rPr>
        <w:t>before being admitted to bail this matte</w:t>
      </w:r>
      <w:r w:rsidR="00326ABD">
        <w:rPr>
          <w:rFonts w:ascii="Times New Roman" w:hAnsi="Times New Roman" w:cs="Times New Roman"/>
          <w:sz w:val="24"/>
          <w:szCs w:val="24"/>
        </w:rPr>
        <w:t>r has</w:t>
      </w:r>
      <w:r w:rsidR="00F87C72">
        <w:rPr>
          <w:rFonts w:ascii="Times New Roman" w:hAnsi="Times New Roman" w:cs="Times New Roman"/>
          <w:sz w:val="24"/>
          <w:szCs w:val="24"/>
        </w:rPr>
        <w:t xml:space="preserve"> been hanging on</w:t>
      </w:r>
      <w:r w:rsidR="0061231A">
        <w:rPr>
          <w:rFonts w:ascii="Times New Roman" w:hAnsi="Times New Roman" w:cs="Times New Roman"/>
          <w:sz w:val="24"/>
          <w:szCs w:val="24"/>
        </w:rPr>
        <w:t xml:space="preserve"> his head for a period of about 1 year.</w:t>
      </w:r>
      <w:r w:rsidR="00457584">
        <w:rPr>
          <w:rFonts w:ascii="Times New Roman" w:hAnsi="Times New Roman" w:cs="Times New Roman"/>
          <w:sz w:val="24"/>
          <w:szCs w:val="24"/>
        </w:rPr>
        <w:t xml:space="preserve"> The trauma and anxiety that goes with</w:t>
      </w:r>
      <w:r w:rsidR="002A1CFA">
        <w:rPr>
          <w:rFonts w:ascii="Times New Roman" w:hAnsi="Times New Roman" w:cs="Times New Roman"/>
          <w:sz w:val="24"/>
          <w:szCs w:val="24"/>
        </w:rPr>
        <w:t xml:space="preserve"> suspense cannot be understated, it is huge.</w:t>
      </w:r>
    </w:p>
    <w:p w:rsidR="00D25B11" w:rsidRDefault="0061231A" w:rsidP="00D768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w:t>
      </w:r>
      <w:r w:rsidR="00DE1E20">
        <w:rPr>
          <w:rFonts w:ascii="Times New Roman" w:hAnsi="Times New Roman" w:cs="Times New Roman"/>
          <w:sz w:val="24"/>
          <w:szCs w:val="24"/>
        </w:rPr>
        <w:t>and his</w:t>
      </w:r>
      <w:r>
        <w:rPr>
          <w:rFonts w:ascii="Times New Roman" w:hAnsi="Times New Roman" w:cs="Times New Roman"/>
          <w:sz w:val="24"/>
          <w:szCs w:val="24"/>
        </w:rPr>
        <w:t xml:space="preserve"> family</w:t>
      </w:r>
      <w:r w:rsidR="00DE1E20">
        <w:rPr>
          <w:rFonts w:ascii="Times New Roman" w:hAnsi="Times New Roman" w:cs="Times New Roman"/>
          <w:sz w:val="24"/>
          <w:szCs w:val="24"/>
        </w:rPr>
        <w:t xml:space="preserve"> will live</w:t>
      </w:r>
      <w:r w:rsidR="00326ABD">
        <w:rPr>
          <w:rFonts w:ascii="Times New Roman" w:hAnsi="Times New Roman" w:cs="Times New Roman"/>
          <w:sz w:val="24"/>
          <w:szCs w:val="24"/>
        </w:rPr>
        <w:t xml:space="preserve"> with</w:t>
      </w:r>
      <w:r>
        <w:rPr>
          <w:rFonts w:ascii="Times New Roman" w:hAnsi="Times New Roman" w:cs="Times New Roman"/>
          <w:sz w:val="24"/>
          <w:szCs w:val="24"/>
        </w:rPr>
        <w:t xml:space="preserve"> </w:t>
      </w:r>
      <w:r w:rsidR="00457584">
        <w:rPr>
          <w:rFonts w:ascii="Times New Roman" w:hAnsi="Times New Roman" w:cs="Times New Roman"/>
          <w:sz w:val="24"/>
          <w:szCs w:val="24"/>
        </w:rPr>
        <w:t>the stigma</w:t>
      </w:r>
      <w:r w:rsidR="00DE1E20">
        <w:rPr>
          <w:rFonts w:ascii="Times New Roman" w:hAnsi="Times New Roman" w:cs="Times New Roman"/>
          <w:sz w:val="24"/>
          <w:szCs w:val="24"/>
        </w:rPr>
        <w:t xml:space="preserve"> of having</w:t>
      </w:r>
      <w:r w:rsidR="001811A8">
        <w:rPr>
          <w:rFonts w:ascii="Times New Roman" w:hAnsi="Times New Roman" w:cs="Times New Roman"/>
          <w:sz w:val="24"/>
          <w:szCs w:val="24"/>
        </w:rPr>
        <w:t xml:space="preserve"> caused the death of the deceased. We were r</w:t>
      </w:r>
      <w:r w:rsidR="00326ABD">
        <w:rPr>
          <w:rFonts w:ascii="Times New Roman" w:hAnsi="Times New Roman" w:cs="Times New Roman"/>
          <w:sz w:val="24"/>
          <w:szCs w:val="24"/>
        </w:rPr>
        <w:t>eferred to some cases</w:t>
      </w:r>
      <w:r w:rsidR="00624D88">
        <w:rPr>
          <w:rFonts w:ascii="Times New Roman" w:hAnsi="Times New Roman" w:cs="Times New Roman"/>
          <w:sz w:val="24"/>
          <w:szCs w:val="24"/>
        </w:rPr>
        <w:t xml:space="preserve"> </w:t>
      </w:r>
      <w:r w:rsidR="001811A8">
        <w:rPr>
          <w:rFonts w:ascii="Times New Roman" w:hAnsi="Times New Roman" w:cs="Times New Roman"/>
          <w:sz w:val="24"/>
          <w:szCs w:val="24"/>
        </w:rPr>
        <w:t xml:space="preserve">decided by </w:t>
      </w:r>
      <w:r w:rsidR="00624D88">
        <w:rPr>
          <w:rFonts w:ascii="Times New Roman" w:hAnsi="Times New Roman" w:cs="Times New Roman"/>
          <w:sz w:val="24"/>
          <w:szCs w:val="24"/>
        </w:rPr>
        <w:t>this court</w:t>
      </w:r>
      <w:r w:rsidR="001811A8">
        <w:rPr>
          <w:rFonts w:ascii="Times New Roman" w:hAnsi="Times New Roman" w:cs="Times New Roman"/>
          <w:sz w:val="24"/>
          <w:szCs w:val="24"/>
        </w:rPr>
        <w:t xml:space="preserve"> </w:t>
      </w:r>
      <w:r w:rsidR="00CC592B">
        <w:rPr>
          <w:rFonts w:ascii="Times New Roman" w:hAnsi="Times New Roman" w:cs="Times New Roman"/>
          <w:sz w:val="24"/>
          <w:szCs w:val="24"/>
        </w:rPr>
        <w:t>as a</w:t>
      </w:r>
      <w:r w:rsidR="00624D88">
        <w:rPr>
          <w:rFonts w:ascii="Times New Roman" w:hAnsi="Times New Roman" w:cs="Times New Roman"/>
          <w:sz w:val="24"/>
          <w:szCs w:val="24"/>
        </w:rPr>
        <w:t xml:space="preserve"> way of giving guidance</w:t>
      </w:r>
      <w:r w:rsidR="00326ABD">
        <w:rPr>
          <w:rFonts w:ascii="Times New Roman" w:hAnsi="Times New Roman" w:cs="Times New Roman"/>
          <w:sz w:val="24"/>
          <w:szCs w:val="24"/>
        </w:rPr>
        <w:t xml:space="preserve"> on sentence</w:t>
      </w:r>
      <w:r w:rsidR="001811A8">
        <w:rPr>
          <w:rFonts w:ascii="Times New Roman" w:hAnsi="Times New Roman" w:cs="Times New Roman"/>
          <w:sz w:val="24"/>
          <w:szCs w:val="24"/>
        </w:rPr>
        <w:t>. The cases although not on all fo</w:t>
      </w:r>
      <w:r w:rsidR="00CC592B">
        <w:rPr>
          <w:rFonts w:ascii="Times New Roman" w:hAnsi="Times New Roman" w:cs="Times New Roman"/>
          <w:sz w:val="24"/>
          <w:szCs w:val="24"/>
        </w:rPr>
        <w:t>u</w:t>
      </w:r>
      <w:r w:rsidR="001811A8">
        <w:rPr>
          <w:rFonts w:ascii="Times New Roman" w:hAnsi="Times New Roman" w:cs="Times New Roman"/>
          <w:sz w:val="24"/>
          <w:szCs w:val="24"/>
        </w:rPr>
        <w:t>r</w:t>
      </w:r>
      <w:r w:rsidR="00CC592B">
        <w:rPr>
          <w:rFonts w:ascii="Times New Roman" w:hAnsi="Times New Roman" w:cs="Times New Roman"/>
          <w:sz w:val="24"/>
          <w:szCs w:val="24"/>
        </w:rPr>
        <w:t>s</w:t>
      </w:r>
      <w:r w:rsidR="001811A8">
        <w:rPr>
          <w:rFonts w:ascii="Times New Roman" w:hAnsi="Times New Roman" w:cs="Times New Roman"/>
          <w:sz w:val="24"/>
          <w:szCs w:val="24"/>
        </w:rPr>
        <w:t xml:space="preserve"> with the present case were quite useful. Mr </w:t>
      </w:r>
      <w:proofErr w:type="spellStart"/>
      <w:r w:rsidR="001811A8" w:rsidRPr="008845FC">
        <w:rPr>
          <w:rFonts w:ascii="Times New Roman" w:hAnsi="Times New Roman" w:cs="Times New Roman"/>
          <w:i/>
          <w:sz w:val="24"/>
          <w:szCs w:val="24"/>
        </w:rPr>
        <w:t>Mhungu</w:t>
      </w:r>
      <w:proofErr w:type="spellEnd"/>
      <w:r w:rsidR="001811A8">
        <w:rPr>
          <w:rFonts w:ascii="Times New Roman" w:hAnsi="Times New Roman" w:cs="Times New Roman"/>
          <w:sz w:val="24"/>
          <w:szCs w:val="24"/>
        </w:rPr>
        <w:t xml:space="preserve"> stressed a </w:t>
      </w:r>
      <w:r w:rsidR="00326ABD">
        <w:rPr>
          <w:rFonts w:ascii="Times New Roman" w:hAnsi="Times New Roman" w:cs="Times New Roman"/>
          <w:sz w:val="24"/>
          <w:szCs w:val="24"/>
        </w:rPr>
        <w:t xml:space="preserve">central </w:t>
      </w:r>
      <w:r w:rsidR="001811A8">
        <w:rPr>
          <w:rFonts w:ascii="Times New Roman" w:hAnsi="Times New Roman" w:cs="Times New Roman"/>
          <w:sz w:val="24"/>
          <w:szCs w:val="24"/>
        </w:rPr>
        <w:t>principle in sentence for culpable homicide</w:t>
      </w:r>
      <w:r w:rsidR="00F33270">
        <w:rPr>
          <w:rFonts w:ascii="Times New Roman" w:hAnsi="Times New Roman" w:cs="Times New Roman"/>
          <w:sz w:val="24"/>
          <w:szCs w:val="24"/>
        </w:rPr>
        <w:t>,</w:t>
      </w:r>
      <w:r w:rsidR="001811A8">
        <w:rPr>
          <w:rFonts w:ascii="Times New Roman" w:hAnsi="Times New Roman" w:cs="Times New Roman"/>
          <w:sz w:val="24"/>
          <w:szCs w:val="24"/>
        </w:rPr>
        <w:t xml:space="preserve"> that an offender is not</w:t>
      </w:r>
      <w:r w:rsidR="00326ABD">
        <w:rPr>
          <w:rFonts w:ascii="Times New Roman" w:hAnsi="Times New Roman" w:cs="Times New Roman"/>
          <w:sz w:val="24"/>
          <w:szCs w:val="24"/>
        </w:rPr>
        <w:t xml:space="preserve"> being</w:t>
      </w:r>
      <w:r w:rsidR="001811A8">
        <w:rPr>
          <w:rFonts w:ascii="Times New Roman" w:hAnsi="Times New Roman" w:cs="Times New Roman"/>
          <w:sz w:val="24"/>
          <w:szCs w:val="24"/>
        </w:rPr>
        <w:t xml:space="preserve"> punished </w:t>
      </w:r>
      <w:r w:rsidR="00E37ED4">
        <w:rPr>
          <w:rFonts w:ascii="Times New Roman" w:hAnsi="Times New Roman" w:cs="Times New Roman"/>
          <w:sz w:val="24"/>
          <w:szCs w:val="24"/>
        </w:rPr>
        <w:t>f</w:t>
      </w:r>
      <w:r w:rsidR="001811A8">
        <w:rPr>
          <w:rFonts w:ascii="Times New Roman" w:hAnsi="Times New Roman" w:cs="Times New Roman"/>
          <w:sz w:val="24"/>
          <w:szCs w:val="24"/>
        </w:rPr>
        <w:t xml:space="preserve">or intention </w:t>
      </w:r>
      <w:r w:rsidR="002A1CFA">
        <w:rPr>
          <w:rFonts w:ascii="Times New Roman" w:hAnsi="Times New Roman" w:cs="Times New Roman"/>
          <w:sz w:val="24"/>
          <w:szCs w:val="24"/>
        </w:rPr>
        <w:t>because</w:t>
      </w:r>
      <w:r w:rsidR="001811A8">
        <w:rPr>
          <w:rFonts w:ascii="Times New Roman" w:hAnsi="Times New Roman" w:cs="Times New Roman"/>
          <w:sz w:val="24"/>
          <w:szCs w:val="24"/>
        </w:rPr>
        <w:t xml:space="preserve"> </w:t>
      </w:r>
      <w:r w:rsidR="0093527E">
        <w:rPr>
          <w:rFonts w:ascii="Times New Roman" w:hAnsi="Times New Roman" w:cs="Times New Roman"/>
          <w:sz w:val="24"/>
          <w:szCs w:val="24"/>
        </w:rPr>
        <w:t>in the first place he does not have the intention but will be punished for his carelessness</w:t>
      </w:r>
      <w:r w:rsidR="00050028">
        <w:rPr>
          <w:rFonts w:ascii="Times New Roman" w:hAnsi="Times New Roman" w:cs="Times New Roman"/>
          <w:sz w:val="24"/>
          <w:szCs w:val="24"/>
        </w:rPr>
        <w:t>.</w:t>
      </w:r>
      <w:r w:rsidR="00E37ED4">
        <w:rPr>
          <w:rFonts w:ascii="Times New Roman" w:hAnsi="Times New Roman" w:cs="Times New Roman"/>
          <w:sz w:val="24"/>
          <w:szCs w:val="24"/>
        </w:rPr>
        <w:t xml:space="preserve"> </w:t>
      </w:r>
      <w:r w:rsidR="00457584">
        <w:rPr>
          <w:rFonts w:ascii="Times New Roman" w:hAnsi="Times New Roman" w:cs="Times New Roman"/>
          <w:sz w:val="24"/>
          <w:szCs w:val="24"/>
        </w:rPr>
        <w:t xml:space="preserve">See </w:t>
      </w:r>
      <w:r w:rsidR="002A1CFA" w:rsidRPr="002A1CFA">
        <w:rPr>
          <w:rFonts w:ascii="Times New Roman" w:hAnsi="Times New Roman" w:cs="Times New Roman"/>
          <w:i/>
          <w:sz w:val="24"/>
          <w:szCs w:val="24"/>
        </w:rPr>
        <w:t>S v Richards</w:t>
      </w:r>
      <w:r w:rsidR="002A1CFA">
        <w:rPr>
          <w:rFonts w:ascii="Times New Roman" w:hAnsi="Times New Roman" w:cs="Times New Roman"/>
          <w:sz w:val="24"/>
          <w:szCs w:val="24"/>
        </w:rPr>
        <w:t xml:space="preserve"> (1) ZLR </w:t>
      </w:r>
      <w:r w:rsidR="008F2042">
        <w:rPr>
          <w:rFonts w:ascii="Times New Roman" w:hAnsi="Times New Roman" w:cs="Times New Roman"/>
          <w:sz w:val="24"/>
          <w:szCs w:val="24"/>
        </w:rPr>
        <w:t>SC 2001</w:t>
      </w:r>
      <w:r w:rsidR="002A1CFA">
        <w:rPr>
          <w:rFonts w:ascii="Times New Roman" w:hAnsi="Times New Roman" w:cs="Times New Roman"/>
          <w:sz w:val="24"/>
          <w:szCs w:val="24"/>
        </w:rPr>
        <w:t xml:space="preserve"> 129</w:t>
      </w:r>
      <w:r w:rsidR="00957235">
        <w:rPr>
          <w:rFonts w:ascii="Times New Roman" w:hAnsi="Times New Roman" w:cs="Times New Roman"/>
          <w:sz w:val="24"/>
          <w:szCs w:val="24"/>
        </w:rPr>
        <w:t xml:space="preserve"> where the Supreme Court in deciding on an appropriate sentence for a conviction of culpable homicide clearly stated pertinent remarks on page 132 as follows:</w:t>
      </w:r>
    </w:p>
    <w:p w:rsidR="00957235" w:rsidRDefault="00957235" w:rsidP="00D76881">
      <w:pPr>
        <w:spacing w:after="0" w:line="360" w:lineRule="auto"/>
        <w:ind w:firstLine="720"/>
        <w:jc w:val="both"/>
        <w:rPr>
          <w:rFonts w:ascii="Times New Roman" w:hAnsi="Times New Roman" w:cs="Times New Roman"/>
          <w:sz w:val="24"/>
          <w:szCs w:val="24"/>
        </w:rPr>
      </w:pPr>
    </w:p>
    <w:p w:rsidR="00957235" w:rsidRDefault="00957235" w:rsidP="00957235">
      <w:pPr>
        <w:spacing w:after="0" w:line="240" w:lineRule="auto"/>
        <w:ind w:left="720"/>
        <w:jc w:val="both"/>
        <w:rPr>
          <w:rFonts w:ascii="Times New Roman" w:hAnsi="Times New Roman" w:cs="Times New Roman"/>
          <w:szCs w:val="24"/>
        </w:rPr>
      </w:pPr>
      <w:r w:rsidRPr="00134646">
        <w:rPr>
          <w:rFonts w:ascii="Times New Roman" w:hAnsi="Times New Roman" w:cs="Times New Roman"/>
          <w:szCs w:val="24"/>
        </w:rPr>
        <w:t>“</w:t>
      </w:r>
      <w:r>
        <w:rPr>
          <w:rFonts w:ascii="Times New Roman" w:hAnsi="Times New Roman" w:cs="Times New Roman"/>
          <w:szCs w:val="24"/>
        </w:rPr>
        <w:t xml:space="preserve">The function of crime of culpable homicide is not so much to punish evil doers as to </w:t>
      </w:r>
      <w:proofErr w:type="spellStart"/>
      <w:r>
        <w:rPr>
          <w:rFonts w:ascii="Times New Roman" w:hAnsi="Times New Roman" w:cs="Times New Roman"/>
          <w:szCs w:val="24"/>
        </w:rPr>
        <w:t>incalculate</w:t>
      </w:r>
      <w:proofErr w:type="spellEnd"/>
      <w:r>
        <w:rPr>
          <w:rFonts w:ascii="Times New Roman" w:hAnsi="Times New Roman" w:cs="Times New Roman"/>
          <w:szCs w:val="24"/>
        </w:rPr>
        <w:t xml:space="preserve"> caution in the citizenry and encourage attentiveness to the safety of others. In short, the function of culpable homicide is as much educative as it is coercive.</w:t>
      </w:r>
      <w:r w:rsidRPr="00134646">
        <w:rPr>
          <w:rFonts w:ascii="Times New Roman" w:hAnsi="Times New Roman" w:cs="Times New Roman"/>
          <w:szCs w:val="24"/>
        </w:rPr>
        <w:t>”</w:t>
      </w:r>
    </w:p>
    <w:p w:rsidR="00957235" w:rsidRDefault="00957235" w:rsidP="00D76881">
      <w:pPr>
        <w:spacing w:after="0" w:line="360" w:lineRule="auto"/>
        <w:ind w:firstLine="720"/>
        <w:jc w:val="both"/>
        <w:rPr>
          <w:rFonts w:ascii="Times New Roman" w:hAnsi="Times New Roman" w:cs="Times New Roman"/>
          <w:sz w:val="24"/>
          <w:szCs w:val="24"/>
        </w:rPr>
      </w:pPr>
    </w:p>
    <w:p w:rsidR="00F64F49" w:rsidRDefault="00F64F49" w:rsidP="00D7688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in this case ought to be punished for his failure to comply with the expected social norms of care which a reasonable man placed in his position ought to have exercised. The accused armed himself with a shotgun which is a lethal weapon. He was in </w:t>
      </w:r>
      <w:r w:rsidR="006D39E3">
        <w:rPr>
          <w:rFonts w:ascii="Times New Roman" w:hAnsi="Times New Roman" w:cs="Times New Roman"/>
          <w:sz w:val="24"/>
          <w:szCs w:val="24"/>
        </w:rPr>
        <w:t>pursuit</w:t>
      </w:r>
      <w:r>
        <w:rPr>
          <w:rFonts w:ascii="Times New Roman" w:hAnsi="Times New Roman" w:cs="Times New Roman"/>
          <w:sz w:val="24"/>
          <w:szCs w:val="24"/>
        </w:rPr>
        <w:t xml:space="preserve"> of intruders</w:t>
      </w:r>
      <w:r w:rsidR="00192BDF">
        <w:rPr>
          <w:rFonts w:ascii="Times New Roman" w:hAnsi="Times New Roman" w:cs="Times New Roman"/>
          <w:sz w:val="24"/>
          <w:szCs w:val="24"/>
        </w:rPr>
        <w:t>,</w:t>
      </w:r>
      <w:r>
        <w:rPr>
          <w:rFonts w:ascii="Times New Roman" w:hAnsi="Times New Roman" w:cs="Times New Roman"/>
          <w:sz w:val="24"/>
          <w:szCs w:val="24"/>
        </w:rPr>
        <w:t xml:space="preserve"> human beings and was aware these same people upon bringing their truck</w:t>
      </w:r>
      <w:r w:rsidR="006D39E3">
        <w:rPr>
          <w:rFonts w:ascii="Times New Roman" w:hAnsi="Times New Roman" w:cs="Times New Roman"/>
          <w:sz w:val="24"/>
          <w:szCs w:val="24"/>
        </w:rPr>
        <w:t xml:space="preserve"> to a halt by virtue of the impact with accused and manager’s vehicle would escape. The accused fired at close range in the direction of people. The accused was negligent in the manner </w:t>
      </w:r>
      <w:r w:rsidR="00192BDF">
        <w:rPr>
          <w:rFonts w:ascii="Times New Roman" w:hAnsi="Times New Roman" w:cs="Times New Roman"/>
          <w:sz w:val="24"/>
          <w:szCs w:val="24"/>
        </w:rPr>
        <w:t>he fired the dangerous weapon i</w:t>
      </w:r>
      <w:r w:rsidR="006D39E3">
        <w:rPr>
          <w:rFonts w:ascii="Times New Roman" w:hAnsi="Times New Roman" w:cs="Times New Roman"/>
          <w:sz w:val="24"/>
          <w:szCs w:val="24"/>
        </w:rPr>
        <w:t xml:space="preserve">n circumstances where he ought to have foreseen the risk </w:t>
      </w:r>
      <w:proofErr w:type="spellStart"/>
      <w:r w:rsidR="006D39E3">
        <w:rPr>
          <w:rFonts w:ascii="Times New Roman" w:hAnsi="Times New Roman" w:cs="Times New Roman"/>
          <w:sz w:val="24"/>
          <w:szCs w:val="24"/>
        </w:rPr>
        <w:t>or</w:t>
      </w:r>
      <w:proofErr w:type="spellEnd"/>
      <w:r w:rsidR="006D39E3">
        <w:rPr>
          <w:rFonts w:ascii="Times New Roman" w:hAnsi="Times New Roman" w:cs="Times New Roman"/>
          <w:sz w:val="24"/>
          <w:szCs w:val="24"/>
        </w:rPr>
        <w:t xml:space="preserve"> harm to the human being</w:t>
      </w:r>
      <w:r w:rsidR="00E10F2E">
        <w:rPr>
          <w:rFonts w:ascii="Times New Roman" w:hAnsi="Times New Roman" w:cs="Times New Roman"/>
          <w:sz w:val="24"/>
          <w:szCs w:val="24"/>
        </w:rPr>
        <w:t>s</w:t>
      </w:r>
      <w:r w:rsidR="006D39E3">
        <w:rPr>
          <w:rFonts w:ascii="Times New Roman" w:hAnsi="Times New Roman" w:cs="Times New Roman"/>
          <w:sz w:val="24"/>
          <w:szCs w:val="24"/>
        </w:rPr>
        <w:t xml:space="preserve"> who were fleeing. It is for that carelessness that </w:t>
      </w:r>
      <w:r w:rsidR="0055535B">
        <w:rPr>
          <w:rFonts w:ascii="Times New Roman" w:hAnsi="Times New Roman" w:cs="Times New Roman"/>
          <w:sz w:val="24"/>
          <w:szCs w:val="24"/>
        </w:rPr>
        <w:t xml:space="preserve">an </w:t>
      </w:r>
      <w:r w:rsidR="006D39E3">
        <w:rPr>
          <w:rFonts w:ascii="Times New Roman" w:hAnsi="Times New Roman" w:cs="Times New Roman"/>
          <w:sz w:val="24"/>
          <w:szCs w:val="24"/>
        </w:rPr>
        <w:t>appropriate sentence has to be considered.</w:t>
      </w:r>
    </w:p>
    <w:p w:rsidR="00905B5C" w:rsidRDefault="00581FB1" w:rsidP="00D25B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then brings </w:t>
      </w:r>
      <w:r w:rsidR="00AC2155">
        <w:rPr>
          <w:rFonts w:ascii="Times New Roman" w:hAnsi="Times New Roman" w:cs="Times New Roman"/>
          <w:sz w:val="24"/>
          <w:szCs w:val="24"/>
        </w:rPr>
        <w:t xml:space="preserve">us to the </w:t>
      </w:r>
      <w:r w:rsidR="00F33270">
        <w:rPr>
          <w:rFonts w:ascii="Times New Roman" w:hAnsi="Times New Roman" w:cs="Times New Roman"/>
          <w:sz w:val="24"/>
          <w:szCs w:val="24"/>
        </w:rPr>
        <w:t xml:space="preserve">other </w:t>
      </w:r>
      <w:r>
        <w:rPr>
          <w:rFonts w:ascii="Times New Roman" w:hAnsi="Times New Roman" w:cs="Times New Roman"/>
          <w:sz w:val="24"/>
          <w:szCs w:val="24"/>
        </w:rPr>
        <w:t xml:space="preserve">aggravatory circumstances </w:t>
      </w:r>
      <w:r w:rsidR="00AC2155">
        <w:rPr>
          <w:rFonts w:ascii="Times New Roman" w:hAnsi="Times New Roman" w:cs="Times New Roman"/>
          <w:sz w:val="24"/>
          <w:szCs w:val="24"/>
        </w:rPr>
        <w:t>that</w:t>
      </w:r>
      <w:r>
        <w:rPr>
          <w:rFonts w:ascii="Times New Roman" w:hAnsi="Times New Roman" w:cs="Times New Roman"/>
          <w:sz w:val="24"/>
          <w:szCs w:val="24"/>
        </w:rPr>
        <w:t xml:space="preserve"> cannot</w:t>
      </w:r>
      <w:r w:rsidR="0093527E">
        <w:rPr>
          <w:rFonts w:ascii="Times New Roman" w:hAnsi="Times New Roman" w:cs="Times New Roman"/>
          <w:sz w:val="24"/>
          <w:szCs w:val="24"/>
        </w:rPr>
        <w:t xml:space="preserve"> escape our</w:t>
      </w:r>
      <w:r w:rsidR="00AC2155">
        <w:rPr>
          <w:rFonts w:ascii="Times New Roman" w:hAnsi="Times New Roman" w:cs="Times New Roman"/>
          <w:sz w:val="24"/>
          <w:szCs w:val="24"/>
        </w:rPr>
        <w:t xml:space="preserve"> attention</w:t>
      </w:r>
      <w:r w:rsidR="0093527E">
        <w:rPr>
          <w:rFonts w:ascii="Times New Roman" w:hAnsi="Times New Roman" w:cs="Times New Roman"/>
          <w:sz w:val="24"/>
          <w:szCs w:val="24"/>
        </w:rPr>
        <w:t>.</w:t>
      </w:r>
      <w:r w:rsidR="00AC2155">
        <w:rPr>
          <w:rFonts w:ascii="Times New Roman" w:hAnsi="Times New Roman" w:cs="Times New Roman"/>
          <w:sz w:val="24"/>
          <w:szCs w:val="24"/>
        </w:rPr>
        <w:t xml:space="preserve"> </w:t>
      </w:r>
      <w:r w:rsidR="0093527E">
        <w:rPr>
          <w:rFonts w:ascii="Times New Roman" w:hAnsi="Times New Roman" w:cs="Times New Roman"/>
          <w:sz w:val="24"/>
          <w:szCs w:val="24"/>
        </w:rPr>
        <w:t>The</w:t>
      </w:r>
      <w:r>
        <w:rPr>
          <w:rFonts w:ascii="Times New Roman" w:hAnsi="Times New Roman" w:cs="Times New Roman"/>
          <w:sz w:val="24"/>
          <w:szCs w:val="24"/>
        </w:rPr>
        <w:t xml:space="preserve"> accused negligently caused the death of the deceased by firing in the general direction of the deceased</w:t>
      </w:r>
      <w:r w:rsidR="00905B5C">
        <w:rPr>
          <w:rFonts w:ascii="Times New Roman" w:hAnsi="Times New Roman" w:cs="Times New Roman"/>
          <w:sz w:val="24"/>
          <w:szCs w:val="24"/>
        </w:rPr>
        <w:t>.</w:t>
      </w:r>
      <w:r w:rsidR="00D25B11">
        <w:rPr>
          <w:rFonts w:ascii="Times New Roman" w:hAnsi="Times New Roman" w:cs="Times New Roman"/>
          <w:sz w:val="24"/>
          <w:szCs w:val="24"/>
        </w:rPr>
        <w:t xml:space="preserve"> </w:t>
      </w:r>
      <w:r w:rsidR="00905B5C">
        <w:rPr>
          <w:rFonts w:ascii="Times New Roman" w:hAnsi="Times New Roman" w:cs="Times New Roman"/>
          <w:sz w:val="24"/>
          <w:szCs w:val="24"/>
        </w:rPr>
        <w:t xml:space="preserve">The accused having been a security guard for 34 years ought to have been </w:t>
      </w:r>
      <w:r w:rsidR="00856AFF">
        <w:rPr>
          <w:rFonts w:ascii="Times New Roman" w:hAnsi="Times New Roman" w:cs="Times New Roman"/>
          <w:sz w:val="24"/>
          <w:szCs w:val="24"/>
        </w:rPr>
        <w:t xml:space="preserve">trained </w:t>
      </w:r>
      <w:r w:rsidR="0093527E">
        <w:rPr>
          <w:rFonts w:ascii="Times New Roman" w:hAnsi="Times New Roman" w:cs="Times New Roman"/>
          <w:sz w:val="24"/>
          <w:szCs w:val="24"/>
        </w:rPr>
        <w:t xml:space="preserve">in </w:t>
      </w:r>
      <w:r w:rsidR="00856AFF">
        <w:rPr>
          <w:rFonts w:ascii="Times New Roman" w:hAnsi="Times New Roman" w:cs="Times New Roman"/>
          <w:sz w:val="24"/>
          <w:szCs w:val="24"/>
        </w:rPr>
        <w:t>the use of a firearm</w:t>
      </w:r>
      <w:r w:rsidR="00457584">
        <w:rPr>
          <w:rFonts w:ascii="Times New Roman" w:hAnsi="Times New Roman" w:cs="Times New Roman"/>
          <w:sz w:val="24"/>
          <w:szCs w:val="24"/>
        </w:rPr>
        <w:t>s</w:t>
      </w:r>
      <w:r w:rsidR="0093527E">
        <w:rPr>
          <w:rFonts w:ascii="Times New Roman" w:hAnsi="Times New Roman" w:cs="Times New Roman"/>
          <w:sz w:val="24"/>
          <w:szCs w:val="24"/>
        </w:rPr>
        <w:t>.</w:t>
      </w:r>
      <w:r w:rsidR="00AC2155">
        <w:rPr>
          <w:rFonts w:ascii="Times New Roman" w:hAnsi="Times New Roman" w:cs="Times New Roman"/>
          <w:sz w:val="24"/>
          <w:szCs w:val="24"/>
        </w:rPr>
        <w:t xml:space="preserve"> </w:t>
      </w:r>
      <w:r w:rsidR="0093527E">
        <w:rPr>
          <w:rFonts w:ascii="Times New Roman" w:hAnsi="Times New Roman" w:cs="Times New Roman"/>
          <w:sz w:val="24"/>
          <w:szCs w:val="24"/>
        </w:rPr>
        <w:t>H</w:t>
      </w:r>
      <w:r w:rsidR="00856AFF">
        <w:rPr>
          <w:rFonts w:ascii="Times New Roman" w:hAnsi="Times New Roman" w:cs="Times New Roman"/>
          <w:sz w:val="24"/>
          <w:szCs w:val="24"/>
        </w:rPr>
        <w:t>is cond</w:t>
      </w:r>
      <w:r w:rsidR="00AC2155">
        <w:rPr>
          <w:rFonts w:ascii="Times New Roman" w:hAnsi="Times New Roman" w:cs="Times New Roman"/>
          <w:sz w:val="24"/>
          <w:szCs w:val="24"/>
        </w:rPr>
        <w:t>uct on the night in question</w:t>
      </w:r>
      <w:r w:rsidR="00856188">
        <w:rPr>
          <w:rFonts w:ascii="Times New Roman" w:hAnsi="Times New Roman" w:cs="Times New Roman"/>
          <w:sz w:val="24"/>
          <w:szCs w:val="24"/>
        </w:rPr>
        <w:t xml:space="preserve"> </w:t>
      </w:r>
      <w:r w:rsidR="0093527E">
        <w:rPr>
          <w:rFonts w:ascii="Times New Roman" w:hAnsi="Times New Roman" w:cs="Times New Roman"/>
          <w:sz w:val="24"/>
          <w:szCs w:val="24"/>
        </w:rPr>
        <w:t>boarders</w:t>
      </w:r>
      <w:r w:rsidR="00856188">
        <w:rPr>
          <w:rFonts w:ascii="Times New Roman" w:hAnsi="Times New Roman" w:cs="Times New Roman"/>
          <w:sz w:val="24"/>
          <w:szCs w:val="24"/>
        </w:rPr>
        <w:t xml:space="preserve"> on </w:t>
      </w:r>
      <w:r w:rsidR="0089388D">
        <w:rPr>
          <w:rFonts w:ascii="Times New Roman" w:hAnsi="Times New Roman" w:cs="Times New Roman"/>
          <w:sz w:val="24"/>
          <w:szCs w:val="24"/>
        </w:rPr>
        <w:t>recklessness</w:t>
      </w:r>
      <w:r w:rsidR="00856AFF">
        <w:rPr>
          <w:rFonts w:ascii="Times New Roman" w:hAnsi="Times New Roman" w:cs="Times New Roman"/>
          <w:sz w:val="24"/>
          <w:szCs w:val="24"/>
        </w:rPr>
        <w:t xml:space="preserve">. </w:t>
      </w:r>
      <w:r w:rsidR="00856188">
        <w:rPr>
          <w:rFonts w:ascii="Times New Roman" w:hAnsi="Times New Roman" w:cs="Times New Roman"/>
          <w:sz w:val="24"/>
          <w:szCs w:val="24"/>
        </w:rPr>
        <w:t>After the</w:t>
      </w:r>
      <w:r w:rsidR="00856AFF">
        <w:rPr>
          <w:rFonts w:ascii="Times New Roman" w:hAnsi="Times New Roman" w:cs="Times New Roman"/>
          <w:sz w:val="24"/>
          <w:szCs w:val="24"/>
        </w:rPr>
        <w:t xml:space="preserve"> accident </w:t>
      </w:r>
      <w:r w:rsidR="00856188">
        <w:rPr>
          <w:rFonts w:ascii="Times New Roman" w:hAnsi="Times New Roman" w:cs="Times New Roman"/>
          <w:sz w:val="24"/>
          <w:szCs w:val="24"/>
        </w:rPr>
        <w:t xml:space="preserve">the </w:t>
      </w:r>
      <w:r w:rsidR="0093527E">
        <w:rPr>
          <w:rFonts w:ascii="Times New Roman" w:hAnsi="Times New Roman" w:cs="Times New Roman"/>
          <w:sz w:val="24"/>
          <w:szCs w:val="24"/>
        </w:rPr>
        <w:t xml:space="preserve">truck </w:t>
      </w:r>
      <w:r w:rsidR="00457584">
        <w:rPr>
          <w:rFonts w:ascii="Times New Roman" w:hAnsi="Times New Roman" w:cs="Times New Roman"/>
          <w:sz w:val="24"/>
          <w:szCs w:val="24"/>
        </w:rPr>
        <w:t xml:space="preserve">of the intruders having </w:t>
      </w:r>
      <w:r w:rsidR="0093527E">
        <w:rPr>
          <w:rFonts w:ascii="Times New Roman" w:hAnsi="Times New Roman" w:cs="Times New Roman"/>
          <w:sz w:val="24"/>
          <w:szCs w:val="24"/>
        </w:rPr>
        <w:t>side swapped</w:t>
      </w:r>
      <w:r w:rsidR="00457584">
        <w:rPr>
          <w:rFonts w:ascii="Times New Roman" w:hAnsi="Times New Roman" w:cs="Times New Roman"/>
          <w:sz w:val="24"/>
          <w:szCs w:val="24"/>
        </w:rPr>
        <w:t xml:space="preserve"> with the accused and manager’s vehicle stopped</w:t>
      </w:r>
      <w:r w:rsidR="0093527E">
        <w:rPr>
          <w:rFonts w:ascii="Times New Roman" w:hAnsi="Times New Roman" w:cs="Times New Roman"/>
          <w:sz w:val="24"/>
          <w:szCs w:val="24"/>
        </w:rPr>
        <w:t xml:space="preserve"> and</w:t>
      </w:r>
      <w:r w:rsidR="00856188">
        <w:rPr>
          <w:rFonts w:ascii="Times New Roman" w:hAnsi="Times New Roman" w:cs="Times New Roman"/>
          <w:sz w:val="24"/>
          <w:szCs w:val="24"/>
        </w:rPr>
        <w:t xml:space="preserve"> the</w:t>
      </w:r>
      <w:r w:rsidR="00856AFF">
        <w:rPr>
          <w:rFonts w:ascii="Times New Roman" w:hAnsi="Times New Roman" w:cs="Times New Roman"/>
          <w:sz w:val="24"/>
          <w:szCs w:val="24"/>
        </w:rPr>
        <w:t xml:space="preserve"> loot </w:t>
      </w:r>
      <w:r w:rsidR="00856188">
        <w:rPr>
          <w:rFonts w:ascii="Times New Roman" w:hAnsi="Times New Roman" w:cs="Times New Roman"/>
          <w:sz w:val="24"/>
          <w:szCs w:val="24"/>
        </w:rPr>
        <w:t>remained</w:t>
      </w:r>
      <w:r w:rsidR="00856AFF">
        <w:rPr>
          <w:rFonts w:ascii="Times New Roman" w:hAnsi="Times New Roman" w:cs="Times New Roman"/>
          <w:sz w:val="24"/>
          <w:szCs w:val="24"/>
        </w:rPr>
        <w:t xml:space="preserve"> at the farm. The overzealous display of power was not necessary. He knew </w:t>
      </w:r>
      <w:r w:rsidR="00E63A00">
        <w:rPr>
          <w:rFonts w:ascii="Times New Roman" w:hAnsi="Times New Roman" w:cs="Times New Roman"/>
          <w:sz w:val="24"/>
          <w:szCs w:val="24"/>
        </w:rPr>
        <w:t>t</w:t>
      </w:r>
      <w:r w:rsidR="00856AFF">
        <w:rPr>
          <w:rFonts w:ascii="Times New Roman" w:hAnsi="Times New Roman" w:cs="Times New Roman"/>
          <w:sz w:val="24"/>
          <w:szCs w:val="24"/>
        </w:rPr>
        <w:t xml:space="preserve">he </w:t>
      </w:r>
      <w:r w:rsidR="00E63A00">
        <w:rPr>
          <w:rFonts w:ascii="Times New Roman" w:hAnsi="Times New Roman" w:cs="Times New Roman"/>
          <w:sz w:val="24"/>
          <w:szCs w:val="24"/>
        </w:rPr>
        <w:t>shot</w:t>
      </w:r>
      <w:r w:rsidR="00856AFF">
        <w:rPr>
          <w:rFonts w:ascii="Times New Roman" w:hAnsi="Times New Roman" w:cs="Times New Roman"/>
          <w:sz w:val="24"/>
          <w:szCs w:val="24"/>
        </w:rPr>
        <w:t>gun would discharge pellets in</w:t>
      </w:r>
      <w:r w:rsidR="00E63A00">
        <w:rPr>
          <w:rFonts w:ascii="Times New Roman" w:hAnsi="Times New Roman" w:cs="Times New Roman"/>
          <w:sz w:val="24"/>
          <w:szCs w:val="24"/>
        </w:rPr>
        <w:t xml:space="preserve"> different direction</w:t>
      </w:r>
      <w:r w:rsidR="00D25B11">
        <w:rPr>
          <w:rFonts w:ascii="Times New Roman" w:hAnsi="Times New Roman" w:cs="Times New Roman"/>
          <w:sz w:val="24"/>
          <w:szCs w:val="24"/>
        </w:rPr>
        <w:t>s</w:t>
      </w:r>
      <w:r w:rsidR="00E63A00">
        <w:rPr>
          <w:rFonts w:ascii="Times New Roman" w:hAnsi="Times New Roman" w:cs="Times New Roman"/>
          <w:sz w:val="24"/>
          <w:szCs w:val="24"/>
        </w:rPr>
        <w:t xml:space="preserve"> and that there</w:t>
      </w:r>
      <w:r w:rsidR="00856AFF">
        <w:rPr>
          <w:rFonts w:ascii="Times New Roman" w:hAnsi="Times New Roman" w:cs="Times New Roman"/>
          <w:sz w:val="24"/>
          <w:szCs w:val="24"/>
        </w:rPr>
        <w:t xml:space="preserve"> </w:t>
      </w:r>
      <w:r w:rsidR="00E63A00">
        <w:rPr>
          <w:rFonts w:ascii="Times New Roman" w:hAnsi="Times New Roman" w:cs="Times New Roman"/>
          <w:sz w:val="24"/>
          <w:szCs w:val="24"/>
        </w:rPr>
        <w:t>were</w:t>
      </w:r>
      <w:r w:rsidR="00856AFF">
        <w:rPr>
          <w:rFonts w:ascii="Times New Roman" w:hAnsi="Times New Roman" w:cs="Times New Roman"/>
          <w:sz w:val="24"/>
          <w:szCs w:val="24"/>
        </w:rPr>
        <w:t xml:space="preserve"> people </w:t>
      </w:r>
      <w:r w:rsidR="00E63A00">
        <w:rPr>
          <w:rFonts w:ascii="Times New Roman" w:hAnsi="Times New Roman" w:cs="Times New Roman"/>
          <w:sz w:val="24"/>
          <w:szCs w:val="24"/>
        </w:rPr>
        <w:t>making good</w:t>
      </w:r>
      <w:r w:rsidR="00856AFF">
        <w:rPr>
          <w:rFonts w:ascii="Times New Roman" w:hAnsi="Times New Roman" w:cs="Times New Roman"/>
          <w:sz w:val="24"/>
          <w:szCs w:val="24"/>
        </w:rPr>
        <w:t xml:space="preserve"> t</w:t>
      </w:r>
      <w:r w:rsidR="00457584">
        <w:rPr>
          <w:rFonts w:ascii="Times New Roman" w:hAnsi="Times New Roman" w:cs="Times New Roman"/>
          <w:sz w:val="24"/>
          <w:szCs w:val="24"/>
        </w:rPr>
        <w:t>heir escape but nonetheless he fired shots in the direction of the people.</w:t>
      </w:r>
    </w:p>
    <w:p w:rsidR="00673820" w:rsidRDefault="00856AFF" w:rsidP="0067382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w:t>
      </w:r>
      <w:r w:rsidR="00632020">
        <w:rPr>
          <w:rFonts w:ascii="Times New Roman" w:hAnsi="Times New Roman" w:cs="Times New Roman"/>
          <w:sz w:val="24"/>
          <w:szCs w:val="24"/>
        </w:rPr>
        <w:t xml:space="preserve"> accused’s</w:t>
      </w:r>
      <w:r>
        <w:rPr>
          <w:rFonts w:ascii="Times New Roman" w:hAnsi="Times New Roman" w:cs="Times New Roman"/>
          <w:sz w:val="24"/>
          <w:szCs w:val="24"/>
        </w:rPr>
        <w:t xml:space="preserve"> moral blameworthiness is high given the </w:t>
      </w:r>
      <w:r w:rsidR="004364ED">
        <w:rPr>
          <w:rFonts w:ascii="Times New Roman" w:hAnsi="Times New Roman" w:cs="Times New Roman"/>
          <w:sz w:val="24"/>
          <w:szCs w:val="24"/>
        </w:rPr>
        <w:t>property he sought</w:t>
      </w:r>
      <w:r w:rsidR="0093527E">
        <w:rPr>
          <w:rFonts w:ascii="Times New Roman" w:hAnsi="Times New Roman" w:cs="Times New Roman"/>
          <w:sz w:val="24"/>
          <w:szCs w:val="24"/>
        </w:rPr>
        <w:t xml:space="preserve"> to</w:t>
      </w:r>
      <w:r>
        <w:rPr>
          <w:rFonts w:ascii="Times New Roman" w:hAnsi="Times New Roman" w:cs="Times New Roman"/>
          <w:sz w:val="24"/>
          <w:szCs w:val="24"/>
        </w:rPr>
        <w:t xml:space="preserve"> prot</w:t>
      </w:r>
      <w:r w:rsidR="0093527E">
        <w:rPr>
          <w:rFonts w:ascii="Times New Roman" w:hAnsi="Times New Roman" w:cs="Times New Roman"/>
          <w:sz w:val="24"/>
          <w:szCs w:val="24"/>
        </w:rPr>
        <w:t>ect had been abandoned</w:t>
      </w:r>
      <w:r w:rsidR="00050028">
        <w:rPr>
          <w:rFonts w:ascii="Times New Roman" w:hAnsi="Times New Roman" w:cs="Times New Roman"/>
          <w:sz w:val="24"/>
          <w:szCs w:val="24"/>
        </w:rPr>
        <w:t xml:space="preserve"> as</w:t>
      </w:r>
      <w:r>
        <w:rPr>
          <w:rFonts w:ascii="Times New Roman" w:hAnsi="Times New Roman" w:cs="Times New Roman"/>
          <w:sz w:val="24"/>
          <w:szCs w:val="24"/>
        </w:rPr>
        <w:t xml:space="preserve"> the truck with the </w:t>
      </w:r>
      <w:r w:rsidR="0093527E">
        <w:rPr>
          <w:rFonts w:ascii="Times New Roman" w:hAnsi="Times New Roman" w:cs="Times New Roman"/>
          <w:sz w:val="24"/>
          <w:szCs w:val="24"/>
        </w:rPr>
        <w:t>loot</w:t>
      </w:r>
      <w:r>
        <w:rPr>
          <w:rFonts w:ascii="Times New Roman" w:hAnsi="Times New Roman" w:cs="Times New Roman"/>
          <w:sz w:val="24"/>
          <w:szCs w:val="24"/>
        </w:rPr>
        <w:t xml:space="preserve"> had</w:t>
      </w:r>
      <w:r w:rsidR="00A3194E">
        <w:rPr>
          <w:rFonts w:ascii="Times New Roman" w:hAnsi="Times New Roman" w:cs="Times New Roman"/>
          <w:sz w:val="24"/>
          <w:szCs w:val="24"/>
        </w:rPr>
        <w:t xml:space="preserve"> </w:t>
      </w:r>
      <w:r w:rsidR="0093527E">
        <w:rPr>
          <w:rFonts w:ascii="Times New Roman" w:hAnsi="Times New Roman" w:cs="Times New Roman"/>
          <w:sz w:val="24"/>
          <w:szCs w:val="24"/>
        </w:rPr>
        <w:t xml:space="preserve">come </w:t>
      </w:r>
      <w:r w:rsidR="004364ED">
        <w:rPr>
          <w:rFonts w:ascii="Times New Roman" w:hAnsi="Times New Roman" w:cs="Times New Roman"/>
          <w:sz w:val="24"/>
          <w:szCs w:val="24"/>
        </w:rPr>
        <w:t>to a halt</w:t>
      </w:r>
      <w:r>
        <w:rPr>
          <w:rFonts w:ascii="Times New Roman" w:hAnsi="Times New Roman" w:cs="Times New Roman"/>
          <w:sz w:val="24"/>
          <w:szCs w:val="24"/>
        </w:rPr>
        <w:t xml:space="preserve">. Further in aggravation </w:t>
      </w:r>
      <w:r w:rsidR="004364ED">
        <w:rPr>
          <w:rFonts w:ascii="Times New Roman" w:hAnsi="Times New Roman" w:cs="Times New Roman"/>
          <w:sz w:val="24"/>
          <w:szCs w:val="24"/>
        </w:rPr>
        <w:t xml:space="preserve">is the fact that </w:t>
      </w:r>
      <w:r>
        <w:rPr>
          <w:rFonts w:ascii="Times New Roman" w:hAnsi="Times New Roman" w:cs="Times New Roman"/>
          <w:sz w:val="24"/>
          <w:szCs w:val="24"/>
        </w:rPr>
        <w:t>the sanctity of human life is clearly spe</w:t>
      </w:r>
      <w:r w:rsidR="004364ED">
        <w:rPr>
          <w:rFonts w:ascii="Times New Roman" w:hAnsi="Times New Roman" w:cs="Times New Roman"/>
          <w:sz w:val="24"/>
          <w:szCs w:val="24"/>
        </w:rPr>
        <w:t>lt out in t</w:t>
      </w:r>
      <w:r>
        <w:rPr>
          <w:rFonts w:ascii="Times New Roman" w:hAnsi="Times New Roman" w:cs="Times New Roman"/>
          <w:sz w:val="24"/>
          <w:szCs w:val="24"/>
        </w:rPr>
        <w:t xml:space="preserve">he </w:t>
      </w:r>
      <w:r w:rsidR="004364ED">
        <w:rPr>
          <w:rFonts w:ascii="Times New Roman" w:hAnsi="Times New Roman" w:cs="Times New Roman"/>
          <w:sz w:val="24"/>
          <w:szCs w:val="24"/>
        </w:rPr>
        <w:t>C</w:t>
      </w:r>
      <w:r>
        <w:rPr>
          <w:rFonts w:ascii="Times New Roman" w:hAnsi="Times New Roman" w:cs="Times New Roman"/>
          <w:sz w:val="24"/>
          <w:szCs w:val="24"/>
        </w:rPr>
        <w:t>onstitution</w:t>
      </w:r>
      <w:r w:rsidR="004364ED">
        <w:rPr>
          <w:rFonts w:ascii="Times New Roman" w:hAnsi="Times New Roman" w:cs="Times New Roman"/>
          <w:sz w:val="24"/>
          <w:szCs w:val="24"/>
        </w:rPr>
        <w:t>. It is</w:t>
      </w:r>
      <w:r>
        <w:rPr>
          <w:rFonts w:ascii="Times New Roman" w:hAnsi="Times New Roman" w:cs="Times New Roman"/>
          <w:sz w:val="24"/>
          <w:szCs w:val="24"/>
        </w:rPr>
        <w:t xml:space="preserve"> a God given right which no one has a right to </w:t>
      </w:r>
      <w:r w:rsidR="004364ED">
        <w:rPr>
          <w:rFonts w:ascii="Times New Roman" w:hAnsi="Times New Roman" w:cs="Times New Roman"/>
          <w:sz w:val="24"/>
          <w:szCs w:val="24"/>
        </w:rPr>
        <w:t>take</w:t>
      </w:r>
      <w:r>
        <w:rPr>
          <w:rFonts w:ascii="Times New Roman" w:hAnsi="Times New Roman" w:cs="Times New Roman"/>
          <w:sz w:val="24"/>
          <w:szCs w:val="24"/>
        </w:rPr>
        <w:t xml:space="preserve">. A young 20 year old </w:t>
      </w:r>
      <w:r w:rsidR="004364ED">
        <w:rPr>
          <w:rFonts w:ascii="Times New Roman" w:hAnsi="Times New Roman" w:cs="Times New Roman"/>
          <w:sz w:val="24"/>
          <w:szCs w:val="24"/>
        </w:rPr>
        <w:t>man was robbed o</w:t>
      </w:r>
      <w:r>
        <w:rPr>
          <w:rFonts w:ascii="Times New Roman" w:hAnsi="Times New Roman" w:cs="Times New Roman"/>
          <w:sz w:val="24"/>
          <w:szCs w:val="24"/>
        </w:rPr>
        <w:t>f his life at a prime</w:t>
      </w:r>
      <w:r w:rsidR="00D25B11">
        <w:rPr>
          <w:rFonts w:ascii="Times New Roman" w:hAnsi="Times New Roman" w:cs="Times New Roman"/>
          <w:sz w:val="24"/>
          <w:szCs w:val="24"/>
        </w:rPr>
        <w:t xml:space="preserve"> age o</w:t>
      </w:r>
      <w:r>
        <w:rPr>
          <w:rFonts w:ascii="Times New Roman" w:hAnsi="Times New Roman" w:cs="Times New Roman"/>
          <w:sz w:val="24"/>
          <w:szCs w:val="24"/>
        </w:rPr>
        <w:t xml:space="preserve">f his life. The </w:t>
      </w:r>
      <w:r w:rsidR="002F5744">
        <w:rPr>
          <w:rFonts w:ascii="Times New Roman" w:hAnsi="Times New Roman" w:cs="Times New Roman"/>
          <w:sz w:val="24"/>
          <w:szCs w:val="24"/>
        </w:rPr>
        <w:t>accused</w:t>
      </w:r>
      <w:r>
        <w:rPr>
          <w:rFonts w:ascii="Times New Roman" w:hAnsi="Times New Roman" w:cs="Times New Roman"/>
          <w:sz w:val="24"/>
          <w:szCs w:val="24"/>
        </w:rPr>
        <w:t xml:space="preserve"> an old </w:t>
      </w:r>
      <w:r w:rsidR="00A3194E">
        <w:rPr>
          <w:rFonts w:ascii="Times New Roman" w:hAnsi="Times New Roman" w:cs="Times New Roman"/>
          <w:sz w:val="24"/>
          <w:szCs w:val="24"/>
        </w:rPr>
        <w:t>man</w:t>
      </w:r>
      <w:r>
        <w:rPr>
          <w:rFonts w:ascii="Times New Roman" w:hAnsi="Times New Roman" w:cs="Times New Roman"/>
          <w:sz w:val="24"/>
          <w:szCs w:val="24"/>
        </w:rPr>
        <w:t xml:space="preserve"> of experience as a security guard</w:t>
      </w:r>
      <w:r w:rsidR="00D25B11">
        <w:rPr>
          <w:rFonts w:ascii="Times New Roman" w:hAnsi="Times New Roman" w:cs="Times New Roman"/>
          <w:sz w:val="24"/>
          <w:szCs w:val="24"/>
        </w:rPr>
        <w:t xml:space="preserve"> ought to have done </w:t>
      </w:r>
      <w:r w:rsidR="00A3194E">
        <w:rPr>
          <w:rFonts w:ascii="Times New Roman" w:hAnsi="Times New Roman" w:cs="Times New Roman"/>
          <w:sz w:val="24"/>
          <w:szCs w:val="24"/>
        </w:rPr>
        <w:t>better</w:t>
      </w:r>
      <w:r w:rsidR="002F5744">
        <w:rPr>
          <w:rFonts w:ascii="Times New Roman" w:hAnsi="Times New Roman" w:cs="Times New Roman"/>
          <w:sz w:val="24"/>
          <w:szCs w:val="24"/>
        </w:rPr>
        <w:t xml:space="preserve"> and not </w:t>
      </w:r>
      <w:r w:rsidR="00A3194E">
        <w:rPr>
          <w:rFonts w:ascii="Times New Roman" w:hAnsi="Times New Roman" w:cs="Times New Roman"/>
          <w:sz w:val="24"/>
          <w:szCs w:val="24"/>
        </w:rPr>
        <w:t xml:space="preserve">use a </w:t>
      </w:r>
      <w:r w:rsidR="002F5744">
        <w:rPr>
          <w:rFonts w:ascii="Times New Roman" w:hAnsi="Times New Roman" w:cs="Times New Roman"/>
          <w:sz w:val="24"/>
          <w:szCs w:val="24"/>
        </w:rPr>
        <w:t>lethal weapon</w:t>
      </w:r>
      <w:r w:rsidR="00242199">
        <w:rPr>
          <w:rFonts w:ascii="Times New Roman" w:hAnsi="Times New Roman" w:cs="Times New Roman"/>
          <w:sz w:val="24"/>
          <w:szCs w:val="24"/>
        </w:rPr>
        <w:t xml:space="preserve"> on a human being</w:t>
      </w:r>
      <w:r w:rsidR="002F5744">
        <w:rPr>
          <w:rFonts w:ascii="Times New Roman" w:hAnsi="Times New Roman" w:cs="Times New Roman"/>
          <w:sz w:val="24"/>
          <w:szCs w:val="24"/>
        </w:rPr>
        <w:t xml:space="preserve">. We were also referred to cases </w:t>
      </w:r>
      <w:r w:rsidR="00242199">
        <w:rPr>
          <w:rFonts w:ascii="Times New Roman" w:hAnsi="Times New Roman" w:cs="Times New Roman"/>
          <w:sz w:val="24"/>
          <w:szCs w:val="24"/>
        </w:rPr>
        <w:t xml:space="preserve">by the State Counsel </w:t>
      </w:r>
      <w:r w:rsidR="002F5744">
        <w:rPr>
          <w:rFonts w:ascii="Times New Roman" w:hAnsi="Times New Roman" w:cs="Times New Roman"/>
          <w:sz w:val="24"/>
          <w:szCs w:val="24"/>
        </w:rPr>
        <w:t xml:space="preserve">in which a </w:t>
      </w:r>
      <w:r w:rsidR="00D25B11">
        <w:rPr>
          <w:rFonts w:ascii="Times New Roman" w:hAnsi="Times New Roman" w:cs="Times New Roman"/>
          <w:sz w:val="24"/>
          <w:szCs w:val="24"/>
        </w:rPr>
        <w:t>knife</w:t>
      </w:r>
      <w:r w:rsidR="00A3194E">
        <w:rPr>
          <w:rFonts w:ascii="Times New Roman" w:hAnsi="Times New Roman" w:cs="Times New Roman"/>
          <w:sz w:val="24"/>
          <w:szCs w:val="24"/>
        </w:rPr>
        <w:t xml:space="preserve"> and </w:t>
      </w:r>
      <w:r w:rsidR="00050028">
        <w:rPr>
          <w:rFonts w:ascii="Times New Roman" w:hAnsi="Times New Roman" w:cs="Times New Roman"/>
          <w:sz w:val="24"/>
          <w:szCs w:val="24"/>
        </w:rPr>
        <w:t>okapi knife</w:t>
      </w:r>
      <w:r w:rsidR="00E10F2E">
        <w:rPr>
          <w:rFonts w:ascii="Times New Roman" w:hAnsi="Times New Roman" w:cs="Times New Roman"/>
          <w:sz w:val="24"/>
          <w:szCs w:val="24"/>
        </w:rPr>
        <w:t xml:space="preserve"> respectively</w:t>
      </w:r>
      <w:r w:rsidR="00050028">
        <w:rPr>
          <w:rFonts w:ascii="Times New Roman" w:hAnsi="Times New Roman" w:cs="Times New Roman"/>
          <w:sz w:val="24"/>
          <w:szCs w:val="24"/>
        </w:rPr>
        <w:t xml:space="preserve"> </w:t>
      </w:r>
      <w:r w:rsidR="00632020">
        <w:rPr>
          <w:rFonts w:ascii="Times New Roman" w:hAnsi="Times New Roman" w:cs="Times New Roman"/>
          <w:sz w:val="24"/>
          <w:szCs w:val="24"/>
        </w:rPr>
        <w:t xml:space="preserve">were </w:t>
      </w:r>
      <w:r w:rsidR="00050028">
        <w:rPr>
          <w:rFonts w:ascii="Times New Roman" w:hAnsi="Times New Roman" w:cs="Times New Roman"/>
          <w:sz w:val="24"/>
          <w:szCs w:val="24"/>
        </w:rPr>
        <w:t xml:space="preserve">used. </w:t>
      </w:r>
      <w:r w:rsidR="003621CA">
        <w:rPr>
          <w:rFonts w:ascii="Times New Roman" w:hAnsi="Times New Roman" w:cs="Times New Roman"/>
          <w:sz w:val="24"/>
          <w:szCs w:val="24"/>
        </w:rPr>
        <w:t xml:space="preserve">Although the circumstances are not similar to the present case, </w:t>
      </w:r>
      <w:r w:rsidR="002F5744">
        <w:rPr>
          <w:rFonts w:ascii="Times New Roman" w:hAnsi="Times New Roman" w:cs="Times New Roman"/>
          <w:sz w:val="24"/>
          <w:szCs w:val="24"/>
        </w:rPr>
        <w:t>the cases are relevant</w:t>
      </w:r>
      <w:r w:rsidR="00457584">
        <w:rPr>
          <w:rFonts w:ascii="Times New Roman" w:hAnsi="Times New Roman" w:cs="Times New Roman"/>
          <w:sz w:val="24"/>
          <w:szCs w:val="24"/>
        </w:rPr>
        <w:t xml:space="preserve"> in so far as they show that use of lethal weapons occasioning death albeit negligently ought to be appropriately punished</w:t>
      </w:r>
      <w:r w:rsidR="00632020">
        <w:rPr>
          <w:rFonts w:ascii="Times New Roman" w:hAnsi="Times New Roman" w:cs="Times New Roman"/>
          <w:sz w:val="24"/>
          <w:szCs w:val="24"/>
        </w:rPr>
        <w:t>.</w:t>
      </w:r>
      <w:r w:rsidR="00957235">
        <w:rPr>
          <w:rFonts w:ascii="Times New Roman" w:hAnsi="Times New Roman" w:cs="Times New Roman"/>
          <w:sz w:val="24"/>
          <w:szCs w:val="24"/>
        </w:rPr>
        <w:t xml:space="preserve"> See </w:t>
      </w:r>
      <w:r w:rsidR="00957235" w:rsidRPr="00957235">
        <w:rPr>
          <w:rFonts w:ascii="Times New Roman" w:hAnsi="Times New Roman" w:cs="Times New Roman"/>
          <w:i/>
          <w:sz w:val="24"/>
          <w:szCs w:val="24"/>
        </w:rPr>
        <w:t xml:space="preserve">S v </w:t>
      </w:r>
      <w:proofErr w:type="spellStart"/>
      <w:r w:rsidR="00957235" w:rsidRPr="00957235">
        <w:rPr>
          <w:rFonts w:ascii="Times New Roman" w:hAnsi="Times New Roman" w:cs="Times New Roman"/>
          <w:i/>
          <w:sz w:val="24"/>
          <w:szCs w:val="24"/>
        </w:rPr>
        <w:t>Mafunde</w:t>
      </w:r>
      <w:proofErr w:type="spellEnd"/>
      <w:r w:rsidR="00957235">
        <w:rPr>
          <w:rFonts w:ascii="Times New Roman" w:hAnsi="Times New Roman" w:cs="Times New Roman"/>
          <w:sz w:val="24"/>
          <w:szCs w:val="24"/>
        </w:rPr>
        <w:t xml:space="preserve"> HB 32/13, </w:t>
      </w:r>
      <w:r w:rsidR="00957235" w:rsidRPr="00957235">
        <w:rPr>
          <w:rFonts w:ascii="Times New Roman" w:hAnsi="Times New Roman" w:cs="Times New Roman"/>
          <w:i/>
          <w:sz w:val="24"/>
          <w:szCs w:val="24"/>
        </w:rPr>
        <w:t xml:space="preserve">S v </w:t>
      </w:r>
      <w:proofErr w:type="spellStart"/>
      <w:r w:rsidR="00957235" w:rsidRPr="00957235">
        <w:rPr>
          <w:rFonts w:ascii="Times New Roman" w:hAnsi="Times New Roman" w:cs="Times New Roman"/>
          <w:i/>
          <w:sz w:val="24"/>
          <w:szCs w:val="24"/>
        </w:rPr>
        <w:t>Mabhena</w:t>
      </w:r>
      <w:proofErr w:type="spellEnd"/>
      <w:r w:rsidR="00957235">
        <w:rPr>
          <w:rFonts w:ascii="Times New Roman" w:hAnsi="Times New Roman" w:cs="Times New Roman"/>
          <w:sz w:val="24"/>
          <w:szCs w:val="24"/>
        </w:rPr>
        <w:t xml:space="preserve"> HB 148/13.</w:t>
      </w:r>
    </w:p>
    <w:p w:rsidR="00673820" w:rsidRDefault="00673820" w:rsidP="0067382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our endeavour </w:t>
      </w:r>
      <w:r w:rsidR="00457584">
        <w:rPr>
          <w:rFonts w:ascii="Times New Roman" w:hAnsi="Times New Roman" w:cs="Times New Roman"/>
          <w:sz w:val="24"/>
          <w:szCs w:val="24"/>
        </w:rPr>
        <w:t>to pass</w:t>
      </w:r>
      <w:r>
        <w:rPr>
          <w:rFonts w:ascii="Times New Roman" w:hAnsi="Times New Roman" w:cs="Times New Roman"/>
          <w:sz w:val="24"/>
          <w:szCs w:val="24"/>
        </w:rPr>
        <w:t xml:space="preserve"> sentence we are alive to the principle that the court has to strike a balance between the offence, offender and societal interests while at the same time tempering justice with mercy</w:t>
      </w:r>
      <w:r w:rsidR="00F53B27">
        <w:rPr>
          <w:rFonts w:ascii="Times New Roman" w:hAnsi="Times New Roman" w:cs="Times New Roman"/>
          <w:sz w:val="24"/>
          <w:szCs w:val="24"/>
        </w:rPr>
        <w:t xml:space="preserve">, see </w:t>
      </w:r>
      <w:r w:rsidR="00F53B27" w:rsidRPr="00F53B27">
        <w:rPr>
          <w:rFonts w:ascii="Times New Roman" w:hAnsi="Times New Roman" w:cs="Times New Roman"/>
          <w:i/>
          <w:sz w:val="24"/>
          <w:szCs w:val="24"/>
        </w:rPr>
        <w:t xml:space="preserve">S v </w:t>
      </w:r>
      <w:proofErr w:type="spellStart"/>
      <w:r w:rsidR="00F53B27" w:rsidRPr="00F53B27">
        <w:rPr>
          <w:rFonts w:ascii="Times New Roman" w:hAnsi="Times New Roman" w:cs="Times New Roman"/>
          <w:i/>
          <w:sz w:val="24"/>
          <w:szCs w:val="24"/>
        </w:rPr>
        <w:t>Rubie</w:t>
      </w:r>
      <w:proofErr w:type="spellEnd"/>
      <w:r w:rsidR="00F53B27">
        <w:rPr>
          <w:rFonts w:ascii="Times New Roman" w:hAnsi="Times New Roman" w:cs="Times New Roman"/>
          <w:sz w:val="24"/>
          <w:szCs w:val="24"/>
        </w:rPr>
        <w:t xml:space="preserve"> 1975 (4) SA @ 620</w:t>
      </w:r>
      <w:r>
        <w:rPr>
          <w:rFonts w:ascii="Times New Roman" w:hAnsi="Times New Roman" w:cs="Times New Roman"/>
          <w:sz w:val="24"/>
          <w:szCs w:val="24"/>
        </w:rPr>
        <w:t xml:space="preserve">. The courts should not make the community lose confidence in the justice delivery system by letting those who caused loss of </w:t>
      </w:r>
      <w:r w:rsidR="006D3BE2">
        <w:rPr>
          <w:rFonts w:ascii="Times New Roman" w:hAnsi="Times New Roman" w:cs="Times New Roman"/>
          <w:sz w:val="24"/>
          <w:szCs w:val="24"/>
        </w:rPr>
        <w:t xml:space="preserve">precious human </w:t>
      </w:r>
      <w:r>
        <w:rPr>
          <w:rFonts w:ascii="Times New Roman" w:hAnsi="Times New Roman" w:cs="Times New Roman"/>
          <w:sz w:val="24"/>
          <w:szCs w:val="24"/>
        </w:rPr>
        <w:t>life go unpunished. The</w:t>
      </w:r>
      <w:r w:rsidR="00242199">
        <w:rPr>
          <w:rFonts w:ascii="Times New Roman" w:hAnsi="Times New Roman" w:cs="Times New Roman"/>
          <w:sz w:val="24"/>
          <w:szCs w:val="24"/>
        </w:rPr>
        <w:t xml:space="preserve"> right signal has to be sent</w:t>
      </w:r>
      <w:r>
        <w:rPr>
          <w:rFonts w:ascii="Times New Roman" w:hAnsi="Times New Roman" w:cs="Times New Roman"/>
          <w:sz w:val="24"/>
          <w:szCs w:val="24"/>
        </w:rPr>
        <w:t xml:space="preserve"> to those in authority and power that they should refrain from </w:t>
      </w:r>
      <w:r w:rsidR="00457584">
        <w:rPr>
          <w:rFonts w:ascii="Times New Roman" w:hAnsi="Times New Roman" w:cs="Times New Roman"/>
          <w:sz w:val="24"/>
          <w:szCs w:val="24"/>
        </w:rPr>
        <w:t>exerting force and unnecessarily</w:t>
      </w:r>
      <w:r>
        <w:rPr>
          <w:rFonts w:ascii="Times New Roman" w:hAnsi="Times New Roman" w:cs="Times New Roman"/>
          <w:sz w:val="24"/>
          <w:szCs w:val="24"/>
        </w:rPr>
        <w:t xml:space="preserve"> shoot to kill under the realm of protecting property. </w:t>
      </w:r>
    </w:p>
    <w:p w:rsidR="00673820" w:rsidRDefault="00673820" w:rsidP="0067382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At the same</w:t>
      </w:r>
      <w:r w:rsidR="00242199">
        <w:rPr>
          <w:rFonts w:ascii="Times New Roman" w:hAnsi="Times New Roman" w:cs="Times New Roman"/>
          <w:sz w:val="24"/>
          <w:szCs w:val="24"/>
        </w:rPr>
        <w:t xml:space="preserve"> time the message has to be sent</w:t>
      </w:r>
      <w:r>
        <w:rPr>
          <w:rFonts w:ascii="Times New Roman" w:hAnsi="Times New Roman" w:cs="Times New Roman"/>
          <w:sz w:val="24"/>
          <w:szCs w:val="24"/>
        </w:rPr>
        <w:t xml:space="preserve"> loud and clear that a progressive society like ours emphasises the need for the rule of law to be </w:t>
      </w:r>
      <w:r w:rsidR="00457584">
        <w:rPr>
          <w:rFonts w:ascii="Times New Roman" w:hAnsi="Times New Roman" w:cs="Times New Roman"/>
          <w:sz w:val="24"/>
          <w:szCs w:val="24"/>
        </w:rPr>
        <w:t>observed</w:t>
      </w:r>
      <w:r>
        <w:rPr>
          <w:rFonts w:ascii="Times New Roman" w:hAnsi="Times New Roman" w:cs="Times New Roman"/>
          <w:sz w:val="24"/>
          <w:szCs w:val="24"/>
        </w:rPr>
        <w:t>. Arrest</w:t>
      </w:r>
      <w:r w:rsidR="00866EFF">
        <w:rPr>
          <w:rFonts w:ascii="Times New Roman" w:hAnsi="Times New Roman" w:cs="Times New Roman"/>
          <w:sz w:val="24"/>
          <w:szCs w:val="24"/>
        </w:rPr>
        <w:t>s</w:t>
      </w:r>
      <w:r>
        <w:rPr>
          <w:rFonts w:ascii="Times New Roman" w:hAnsi="Times New Roman" w:cs="Times New Roman"/>
          <w:sz w:val="24"/>
          <w:szCs w:val="24"/>
        </w:rPr>
        <w:t xml:space="preserve"> do not mean killing</w:t>
      </w:r>
      <w:r w:rsidR="00866EFF">
        <w:rPr>
          <w:rFonts w:ascii="Times New Roman" w:hAnsi="Times New Roman" w:cs="Times New Roman"/>
          <w:sz w:val="24"/>
          <w:szCs w:val="24"/>
        </w:rPr>
        <w:t>,</w:t>
      </w:r>
      <w:r>
        <w:rPr>
          <w:rFonts w:ascii="Times New Roman" w:hAnsi="Times New Roman" w:cs="Times New Roman"/>
          <w:sz w:val="24"/>
          <w:szCs w:val="24"/>
        </w:rPr>
        <w:t xml:space="preserve"> the law should be allowed to take its course. The sentence should also reflect that</w:t>
      </w:r>
      <w:r w:rsidR="00866EFF">
        <w:rPr>
          <w:rFonts w:ascii="Times New Roman" w:hAnsi="Times New Roman" w:cs="Times New Roman"/>
          <w:sz w:val="24"/>
          <w:szCs w:val="24"/>
        </w:rPr>
        <w:t xml:space="preserve"> the</w:t>
      </w:r>
      <w:r>
        <w:rPr>
          <w:rFonts w:ascii="Times New Roman" w:hAnsi="Times New Roman" w:cs="Times New Roman"/>
          <w:sz w:val="24"/>
          <w:szCs w:val="24"/>
        </w:rPr>
        <w:t xml:space="preserve"> courts frown at lawlessness. The deceased and </w:t>
      </w:r>
      <w:r w:rsidR="00457584">
        <w:rPr>
          <w:rFonts w:ascii="Times New Roman" w:hAnsi="Times New Roman" w:cs="Times New Roman"/>
          <w:sz w:val="24"/>
          <w:szCs w:val="24"/>
        </w:rPr>
        <w:t>company</w:t>
      </w:r>
      <w:r>
        <w:rPr>
          <w:rFonts w:ascii="Times New Roman" w:hAnsi="Times New Roman" w:cs="Times New Roman"/>
          <w:sz w:val="24"/>
          <w:szCs w:val="24"/>
        </w:rPr>
        <w:t xml:space="preserve"> had gone to this farm for purposes of stealing and this caused the unfortunate loss of precious human lif</w:t>
      </w:r>
      <w:r w:rsidR="00866EFF">
        <w:rPr>
          <w:rFonts w:ascii="Times New Roman" w:hAnsi="Times New Roman" w:cs="Times New Roman"/>
          <w:sz w:val="24"/>
          <w:szCs w:val="24"/>
        </w:rPr>
        <w:t>e. The fact that the accused has</w:t>
      </w:r>
      <w:r>
        <w:rPr>
          <w:rFonts w:ascii="Times New Roman" w:hAnsi="Times New Roman" w:cs="Times New Roman"/>
          <w:sz w:val="24"/>
          <w:szCs w:val="24"/>
        </w:rPr>
        <w:t xml:space="preserve"> been a security guard for 34 years and that despite the miserable low salary or wage of </w:t>
      </w:r>
      <w:r w:rsidR="00457584">
        <w:rPr>
          <w:rFonts w:ascii="Times New Roman" w:hAnsi="Times New Roman" w:cs="Times New Roman"/>
          <w:sz w:val="24"/>
          <w:szCs w:val="24"/>
        </w:rPr>
        <w:t>±</w:t>
      </w:r>
      <w:r>
        <w:rPr>
          <w:rFonts w:ascii="Times New Roman" w:hAnsi="Times New Roman" w:cs="Times New Roman"/>
          <w:sz w:val="24"/>
          <w:szCs w:val="24"/>
        </w:rPr>
        <w:t>$ 300.00 went out with full force to protect his emplo</w:t>
      </w:r>
      <w:r w:rsidR="00866EFF">
        <w:rPr>
          <w:rFonts w:ascii="Times New Roman" w:hAnsi="Times New Roman" w:cs="Times New Roman"/>
          <w:sz w:val="24"/>
          <w:szCs w:val="24"/>
        </w:rPr>
        <w:t>yer’s property</w:t>
      </w:r>
      <w:r w:rsidR="00457584">
        <w:rPr>
          <w:rFonts w:ascii="Times New Roman" w:hAnsi="Times New Roman" w:cs="Times New Roman"/>
          <w:sz w:val="24"/>
          <w:szCs w:val="24"/>
        </w:rPr>
        <w:t xml:space="preserve"> is indicative of his loyalty</w:t>
      </w:r>
      <w:r w:rsidR="00866EFF">
        <w:rPr>
          <w:rFonts w:ascii="Times New Roman" w:hAnsi="Times New Roman" w:cs="Times New Roman"/>
          <w:sz w:val="24"/>
          <w:szCs w:val="24"/>
        </w:rPr>
        <w:t>. We have found this to be</w:t>
      </w:r>
      <w:r>
        <w:rPr>
          <w:rFonts w:ascii="Times New Roman" w:hAnsi="Times New Roman" w:cs="Times New Roman"/>
          <w:sz w:val="24"/>
          <w:szCs w:val="24"/>
        </w:rPr>
        <w:t xml:space="preserve"> highly mitigatory and </w:t>
      </w:r>
      <w:r w:rsidR="006D3BE2">
        <w:rPr>
          <w:rFonts w:ascii="Times New Roman" w:hAnsi="Times New Roman" w:cs="Times New Roman"/>
          <w:sz w:val="24"/>
          <w:szCs w:val="24"/>
        </w:rPr>
        <w:t xml:space="preserve">it </w:t>
      </w:r>
      <w:r w:rsidR="00866EFF">
        <w:rPr>
          <w:rFonts w:ascii="Times New Roman" w:hAnsi="Times New Roman" w:cs="Times New Roman"/>
          <w:sz w:val="24"/>
          <w:szCs w:val="24"/>
        </w:rPr>
        <w:t xml:space="preserve">further </w:t>
      </w:r>
      <w:r>
        <w:rPr>
          <w:rFonts w:ascii="Times New Roman" w:hAnsi="Times New Roman" w:cs="Times New Roman"/>
          <w:sz w:val="24"/>
          <w:szCs w:val="24"/>
        </w:rPr>
        <w:t xml:space="preserve">reduces his moral blameworthiness. </w:t>
      </w:r>
    </w:p>
    <w:p w:rsidR="00673820" w:rsidRDefault="00673820" w:rsidP="0067382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defence counsel also went into lamentations like the </w:t>
      </w:r>
      <w:r w:rsidR="00E10F2E">
        <w:rPr>
          <w:rFonts w:ascii="Times New Roman" w:hAnsi="Times New Roman" w:cs="Times New Roman"/>
          <w:sz w:val="24"/>
          <w:szCs w:val="24"/>
        </w:rPr>
        <w:t>“</w:t>
      </w:r>
      <w:r>
        <w:rPr>
          <w:rFonts w:ascii="Times New Roman" w:hAnsi="Times New Roman" w:cs="Times New Roman"/>
          <w:sz w:val="24"/>
          <w:szCs w:val="24"/>
        </w:rPr>
        <w:t>biblical Jeremiah</w:t>
      </w:r>
      <w:r w:rsidR="00E10F2E">
        <w:rPr>
          <w:rFonts w:ascii="Times New Roman" w:hAnsi="Times New Roman" w:cs="Times New Roman"/>
          <w:sz w:val="24"/>
          <w:szCs w:val="24"/>
        </w:rPr>
        <w:t>”</w:t>
      </w:r>
      <w:r>
        <w:rPr>
          <w:rFonts w:ascii="Times New Roman" w:hAnsi="Times New Roman" w:cs="Times New Roman"/>
          <w:sz w:val="24"/>
          <w:szCs w:val="24"/>
        </w:rPr>
        <w:t xml:space="preserve"> urging the court to</w:t>
      </w:r>
      <w:r w:rsidR="00E10F2E">
        <w:rPr>
          <w:rFonts w:ascii="Times New Roman" w:hAnsi="Times New Roman" w:cs="Times New Roman"/>
          <w:sz w:val="24"/>
          <w:szCs w:val="24"/>
        </w:rPr>
        <w:t xml:space="preserve"> temper justice with mercy. H</w:t>
      </w:r>
      <w:r>
        <w:rPr>
          <w:rFonts w:ascii="Times New Roman" w:hAnsi="Times New Roman" w:cs="Times New Roman"/>
          <w:sz w:val="24"/>
          <w:szCs w:val="24"/>
        </w:rPr>
        <w:t xml:space="preserve">aving considered all the submissions by both counsel and </w:t>
      </w:r>
      <w:r w:rsidR="0055535B">
        <w:rPr>
          <w:rFonts w:ascii="Times New Roman" w:hAnsi="Times New Roman" w:cs="Times New Roman"/>
          <w:sz w:val="24"/>
          <w:szCs w:val="24"/>
        </w:rPr>
        <w:t xml:space="preserve">given </w:t>
      </w:r>
      <w:r>
        <w:rPr>
          <w:rFonts w:ascii="Times New Roman" w:hAnsi="Times New Roman" w:cs="Times New Roman"/>
          <w:sz w:val="24"/>
          <w:szCs w:val="24"/>
        </w:rPr>
        <w:t>the circumstances of the offence it is our considered view that the offence is deserving of a custodial term. We will not trivialise negligent killing of another</w:t>
      </w:r>
      <w:r w:rsidR="00E10F2E">
        <w:rPr>
          <w:rFonts w:ascii="Times New Roman" w:hAnsi="Times New Roman" w:cs="Times New Roman"/>
          <w:sz w:val="24"/>
          <w:szCs w:val="24"/>
        </w:rPr>
        <w:t xml:space="preserve"> with a </w:t>
      </w:r>
      <w:r w:rsidR="00F13D55">
        <w:rPr>
          <w:rFonts w:ascii="Times New Roman" w:hAnsi="Times New Roman" w:cs="Times New Roman"/>
          <w:sz w:val="24"/>
          <w:szCs w:val="24"/>
        </w:rPr>
        <w:t>firearm in</w:t>
      </w:r>
      <w:r>
        <w:rPr>
          <w:rFonts w:ascii="Times New Roman" w:hAnsi="Times New Roman" w:cs="Times New Roman"/>
          <w:sz w:val="24"/>
          <w:szCs w:val="24"/>
        </w:rPr>
        <w:t xml:space="preserve"> protection of property in circumstances where it was not necessary</w:t>
      </w:r>
      <w:r w:rsidR="0055535B">
        <w:rPr>
          <w:rFonts w:ascii="Times New Roman" w:hAnsi="Times New Roman" w:cs="Times New Roman"/>
          <w:sz w:val="24"/>
          <w:szCs w:val="24"/>
        </w:rPr>
        <w:t xml:space="preserve"> and could have been avoided</w:t>
      </w:r>
      <w:r>
        <w:rPr>
          <w:rFonts w:ascii="Times New Roman" w:hAnsi="Times New Roman" w:cs="Times New Roman"/>
          <w:sz w:val="24"/>
          <w:szCs w:val="24"/>
        </w:rPr>
        <w:t xml:space="preserve">. Given the </w:t>
      </w:r>
      <w:r w:rsidR="00E10F2E">
        <w:rPr>
          <w:rFonts w:ascii="Times New Roman" w:hAnsi="Times New Roman" w:cs="Times New Roman"/>
          <w:sz w:val="24"/>
          <w:szCs w:val="24"/>
        </w:rPr>
        <w:t xml:space="preserve">degree of </w:t>
      </w:r>
      <w:r>
        <w:rPr>
          <w:rFonts w:ascii="Times New Roman" w:hAnsi="Times New Roman" w:cs="Times New Roman"/>
          <w:sz w:val="24"/>
          <w:szCs w:val="24"/>
        </w:rPr>
        <w:t xml:space="preserve">negligence exhibited </w:t>
      </w:r>
      <w:r w:rsidR="00866EFF">
        <w:rPr>
          <w:rFonts w:ascii="Times New Roman" w:hAnsi="Times New Roman" w:cs="Times New Roman"/>
          <w:sz w:val="24"/>
          <w:szCs w:val="24"/>
        </w:rPr>
        <w:t xml:space="preserve">in this case which </w:t>
      </w:r>
      <w:r>
        <w:rPr>
          <w:rFonts w:ascii="Times New Roman" w:hAnsi="Times New Roman" w:cs="Times New Roman"/>
          <w:sz w:val="24"/>
          <w:szCs w:val="24"/>
        </w:rPr>
        <w:t>can be described as high</w:t>
      </w:r>
      <w:r w:rsidR="00866EFF">
        <w:rPr>
          <w:rFonts w:ascii="Times New Roman" w:hAnsi="Times New Roman" w:cs="Times New Roman"/>
          <w:sz w:val="24"/>
          <w:szCs w:val="24"/>
        </w:rPr>
        <w:t>,</w:t>
      </w:r>
      <w:r>
        <w:rPr>
          <w:rFonts w:ascii="Times New Roman" w:hAnsi="Times New Roman" w:cs="Times New Roman"/>
          <w:sz w:val="24"/>
          <w:szCs w:val="24"/>
        </w:rPr>
        <w:t xml:space="preserve"> it would be a mockery of the justice del</w:t>
      </w:r>
      <w:r w:rsidR="00E10F2E">
        <w:rPr>
          <w:rFonts w:ascii="Times New Roman" w:hAnsi="Times New Roman" w:cs="Times New Roman"/>
          <w:sz w:val="24"/>
          <w:szCs w:val="24"/>
        </w:rPr>
        <w:t>ivery system to impose a fine w</w:t>
      </w:r>
      <w:r>
        <w:rPr>
          <w:rFonts w:ascii="Times New Roman" w:hAnsi="Times New Roman" w:cs="Times New Roman"/>
          <w:sz w:val="24"/>
          <w:szCs w:val="24"/>
        </w:rPr>
        <w:t xml:space="preserve">ere an experienced security personnel negligently fired </w:t>
      </w:r>
      <w:r w:rsidR="0055535B">
        <w:rPr>
          <w:rFonts w:ascii="Times New Roman" w:hAnsi="Times New Roman" w:cs="Times New Roman"/>
          <w:sz w:val="24"/>
          <w:szCs w:val="24"/>
        </w:rPr>
        <w:t>at close</w:t>
      </w:r>
      <w:r>
        <w:rPr>
          <w:rFonts w:ascii="Times New Roman" w:hAnsi="Times New Roman" w:cs="Times New Roman"/>
          <w:sz w:val="24"/>
          <w:szCs w:val="24"/>
        </w:rPr>
        <w:t xml:space="preserve"> ra</w:t>
      </w:r>
      <w:r w:rsidR="0055535B">
        <w:rPr>
          <w:rFonts w:ascii="Times New Roman" w:hAnsi="Times New Roman" w:cs="Times New Roman"/>
          <w:sz w:val="24"/>
          <w:szCs w:val="24"/>
        </w:rPr>
        <w:t>n</w:t>
      </w:r>
      <w:r>
        <w:rPr>
          <w:rFonts w:ascii="Times New Roman" w:hAnsi="Times New Roman" w:cs="Times New Roman"/>
          <w:sz w:val="24"/>
          <w:szCs w:val="24"/>
        </w:rPr>
        <w:t>ge</w:t>
      </w:r>
      <w:r w:rsidR="0055535B">
        <w:rPr>
          <w:rFonts w:ascii="Times New Roman" w:hAnsi="Times New Roman" w:cs="Times New Roman"/>
          <w:sz w:val="24"/>
          <w:szCs w:val="24"/>
        </w:rPr>
        <w:t xml:space="preserve"> and in the range</w:t>
      </w:r>
      <w:r>
        <w:rPr>
          <w:rFonts w:ascii="Times New Roman" w:hAnsi="Times New Roman" w:cs="Times New Roman"/>
          <w:sz w:val="24"/>
          <w:szCs w:val="24"/>
        </w:rPr>
        <w:t xml:space="preserve"> of </w:t>
      </w:r>
      <w:r w:rsidR="00457584">
        <w:rPr>
          <w:rFonts w:ascii="Times New Roman" w:hAnsi="Times New Roman" w:cs="Times New Roman"/>
          <w:sz w:val="24"/>
          <w:szCs w:val="24"/>
        </w:rPr>
        <w:t>head causing</w:t>
      </w:r>
      <w:r>
        <w:rPr>
          <w:rFonts w:ascii="Times New Roman" w:hAnsi="Times New Roman" w:cs="Times New Roman"/>
          <w:sz w:val="24"/>
          <w:szCs w:val="24"/>
        </w:rPr>
        <w:t xml:space="preserve"> death of the </w:t>
      </w:r>
      <w:r>
        <w:rPr>
          <w:rFonts w:ascii="Times New Roman" w:hAnsi="Times New Roman" w:cs="Times New Roman"/>
          <w:sz w:val="24"/>
          <w:szCs w:val="24"/>
        </w:rPr>
        <w:lastRenderedPageBreak/>
        <w:t xml:space="preserve">deceased. We are </w:t>
      </w:r>
      <w:r w:rsidR="00457584">
        <w:rPr>
          <w:rFonts w:ascii="Times New Roman" w:hAnsi="Times New Roman" w:cs="Times New Roman"/>
          <w:sz w:val="24"/>
          <w:szCs w:val="24"/>
        </w:rPr>
        <w:t>however</w:t>
      </w:r>
      <w:r w:rsidR="0055535B">
        <w:rPr>
          <w:rFonts w:ascii="Times New Roman" w:hAnsi="Times New Roman" w:cs="Times New Roman"/>
          <w:sz w:val="24"/>
          <w:szCs w:val="24"/>
        </w:rPr>
        <w:t>,</w:t>
      </w:r>
      <w:r w:rsidR="00457584">
        <w:rPr>
          <w:rFonts w:ascii="Times New Roman" w:hAnsi="Times New Roman" w:cs="Times New Roman"/>
          <w:sz w:val="24"/>
          <w:szCs w:val="24"/>
        </w:rPr>
        <w:t xml:space="preserve"> </w:t>
      </w:r>
      <w:r>
        <w:rPr>
          <w:rFonts w:ascii="Times New Roman" w:hAnsi="Times New Roman" w:cs="Times New Roman"/>
          <w:sz w:val="24"/>
          <w:szCs w:val="24"/>
        </w:rPr>
        <w:t xml:space="preserve">persuaded by the personal and mitigatory circumstances </w:t>
      </w:r>
      <w:r w:rsidR="00E10F2E">
        <w:rPr>
          <w:rFonts w:ascii="Times New Roman" w:hAnsi="Times New Roman" w:cs="Times New Roman"/>
          <w:sz w:val="24"/>
          <w:szCs w:val="24"/>
        </w:rPr>
        <w:t xml:space="preserve">highlighted </w:t>
      </w:r>
      <w:r w:rsidR="00192BDF">
        <w:rPr>
          <w:rFonts w:ascii="Times New Roman" w:hAnsi="Times New Roman" w:cs="Times New Roman"/>
          <w:sz w:val="24"/>
          <w:szCs w:val="24"/>
        </w:rPr>
        <w:t xml:space="preserve">by </w:t>
      </w:r>
      <w:r w:rsidR="00E10F2E">
        <w:rPr>
          <w:rFonts w:ascii="Times New Roman" w:hAnsi="Times New Roman" w:cs="Times New Roman"/>
          <w:sz w:val="24"/>
          <w:szCs w:val="24"/>
        </w:rPr>
        <w:t xml:space="preserve">the defence counsel </w:t>
      </w:r>
      <w:r>
        <w:rPr>
          <w:rFonts w:ascii="Times New Roman" w:hAnsi="Times New Roman" w:cs="Times New Roman"/>
          <w:sz w:val="24"/>
          <w:szCs w:val="24"/>
        </w:rPr>
        <w:t xml:space="preserve">to suspend a large </w:t>
      </w:r>
      <w:r w:rsidR="006D3BE2">
        <w:rPr>
          <w:rFonts w:ascii="Times New Roman" w:hAnsi="Times New Roman" w:cs="Times New Roman"/>
          <w:sz w:val="24"/>
          <w:szCs w:val="24"/>
        </w:rPr>
        <w:t xml:space="preserve">portion of the </w:t>
      </w:r>
      <w:r>
        <w:rPr>
          <w:rFonts w:ascii="Times New Roman" w:hAnsi="Times New Roman" w:cs="Times New Roman"/>
          <w:sz w:val="24"/>
          <w:szCs w:val="24"/>
        </w:rPr>
        <w:t>prison term.</w:t>
      </w:r>
    </w:p>
    <w:p w:rsidR="00673820" w:rsidRPr="00E10FB4" w:rsidRDefault="00673820" w:rsidP="006738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accused is sentenced as follows:</w:t>
      </w:r>
      <w:r>
        <w:rPr>
          <w:rFonts w:ascii="Times New Roman" w:hAnsi="Times New Roman" w:cs="Times New Roman"/>
          <w:sz w:val="24"/>
          <w:szCs w:val="24"/>
        </w:rPr>
        <w:tab/>
        <w:t>3 years imprisonment of which 2 ½ years is suspended for 5 years on condition accused does not within that period commit any offence involving</w:t>
      </w:r>
      <w:r w:rsidR="00457584">
        <w:rPr>
          <w:rFonts w:ascii="Times New Roman" w:hAnsi="Times New Roman" w:cs="Times New Roman"/>
          <w:sz w:val="24"/>
          <w:szCs w:val="24"/>
        </w:rPr>
        <w:t xml:space="preserve"> unlawful use of</w:t>
      </w:r>
      <w:r>
        <w:rPr>
          <w:rFonts w:ascii="Times New Roman" w:hAnsi="Times New Roman" w:cs="Times New Roman"/>
          <w:sz w:val="24"/>
          <w:szCs w:val="24"/>
        </w:rPr>
        <w:t xml:space="preserve"> a firearm and or violence on the person of another for which he is sentenced to imprisonment without the option of a fine.     </w:t>
      </w:r>
    </w:p>
    <w:p w:rsidR="008E6609" w:rsidRDefault="008E6609" w:rsidP="008E6609">
      <w:pPr>
        <w:spacing w:after="0" w:line="360" w:lineRule="auto"/>
        <w:jc w:val="both"/>
        <w:rPr>
          <w:rFonts w:ascii="Times New Roman" w:hAnsi="Times New Roman" w:cs="Times New Roman"/>
          <w:sz w:val="24"/>
          <w:szCs w:val="24"/>
        </w:rPr>
      </w:pPr>
    </w:p>
    <w:p w:rsidR="00F80886" w:rsidRDefault="00F80886" w:rsidP="008E6609">
      <w:pPr>
        <w:spacing w:after="0" w:line="360" w:lineRule="auto"/>
        <w:jc w:val="both"/>
        <w:rPr>
          <w:rFonts w:ascii="Times New Roman" w:hAnsi="Times New Roman" w:cs="Times New Roman"/>
          <w:sz w:val="24"/>
          <w:szCs w:val="24"/>
        </w:rPr>
      </w:pPr>
    </w:p>
    <w:p w:rsidR="00F80886" w:rsidRDefault="00F80886" w:rsidP="008E6609">
      <w:pPr>
        <w:spacing w:after="0" w:line="360" w:lineRule="auto"/>
        <w:jc w:val="both"/>
        <w:rPr>
          <w:rFonts w:ascii="Times New Roman" w:hAnsi="Times New Roman" w:cs="Times New Roman"/>
          <w:sz w:val="24"/>
          <w:szCs w:val="24"/>
        </w:rPr>
      </w:pPr>
    </w:p>
    <w:p w:rsidR="00F80886" w:rsidRDefault="00F80886" w:rsidP="008E6609">
      <w:pPr>
        <w:spacing w:after="0" w:line="360" w:lineRule="auto"/>
        <w:jc w:val="both"/>
        <w:rPr>
          <w:rFonts w:ascii="Times New Roman" w:hAnsi="Times New Roman" w:cs="Times New Roman"/>
          <w:sz w:val="24"/>
          <w:szCs w:val="24"/>
        </w:rPr>
      </w:pPr>
    </w:p>
    <w:p w:rsidR="00F80886" w:rsidRPr="008E6609" w:rsidRDefault="00F80886" w:rsidP="008E6609">
      <w:pPr>
        <w:spacing w:after="0" w:line="360" w:lineRule="auto"/>
        <w:jc w:val="both"/>
        <w:rPr>
          <w:rFonts w:ascii="Times New Roman" w:hAnsi="Times New Roman" w:cs="Times New Roman"/>
          <w:sz w:val="24"/>
          <w:szCs w:val="24"/>
        </w:rPr>
      </w:pPr>
    </w:p>
    <w:p w:rsidR="00544E2D" w:rsidRDefault="00544E2D" w:rsidP="00544E2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National Prosecuting Authority</w:t>
      </w:r>
      <w:r>
        <w:rPr>
          <w:rFonts w:ascii="Times New Roman" w:hAnsi="Times New Roman" w:cs="Times New Roman"/>
          <w:sz w:val="24"/>
          <w:szCs w:val="24"/>
        </w:rPr>
        <w:t xml:space="preserve">, State’s legal practitioners </w:t>
      </w:r>
    </w:p>
    <w:p w:rsidR="00544E2D" w:rsidRDefault="00361E80" w:rsidP="00544E2D">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Mhungu</w:t>
      </w:r>
      <w:proofErr w:type="spellEnd"/>
      <w:r w:rsidR="00D76881">
        <w:rPr>
          <w:rFonts w:ascii="Times New Roman" w:hAnsi="Times New Roman" w:cs="Times New Roman"/>
          <w:i/>
          <w:sz w:val="24"/>
          <w:szCs w:val="24"/>
        </w:rPr>
        <w:t xml:space="preserve"> </w:t>
      </w:r>
      <w:r>
        <w:rPr>
          <w:rFonts w:ascii="Times New Roman" w:hAnsi="Times New Roman" w:cs="Times New Roman"/>
          <w:i/>
          <w:sz w:val="24"/>
          <w:szCs w:val="24"/>
        </w:rPr>
        <w:t>&amp; Associates</w:t>
      </w:r>
      <w:r w:rsidR="00544E2D">
        <w:rPr>
          <w:rFonts w:ascii="Times New Roman" w:hAnsi="Times New Roman" w:cs="Times New Roman"/>
          <w:sz w:val="24"/>
          <w:szCs w:val="24"/>
        </w:rPr>
        <w:t xml:space="preserve">, </w:t>
      </w:r>
      <w:r w:rsidR="00B2575C">
        <w:rPr>
          <w:rFonts w:ascii="Times New Roman" w:hAnsi="Times New Roman" w:cs="Times New Roman"/>
          <w:sz w:val="24"/>
          <w:szCs w:val="24"/>
        </w:rPr>
        <w:t>a</w:t>
      </w:r>
      <w:r w:rsidR="00544E2D">
        <w:rPr>
          <w:rFonts w:ascii="Times New Roman" w:hAnsi="Times New Roman" w:cs="Times New Roman"/>
          <w:sz w:val="24"/>
          <w:szCs w:val="24"/>
        </w:rPr>
        <w:t xml:space="preserve">ccused’s legal practitioners </w:t>
      </w:r>
    </w:p>
    <w:p w:rsidR="00002B37" w:rsidRDefault="00002B37" w:rsidP="00D101F1">
      <w:pPr>
        <w:spacing w:after="0" w:line="360" w:lineRule="auto"/>
        <w:ind w:firstLine="720"/>
        <w:jc w:val="both"/>
        <w:rPr>
          <w:rFonts w:ascii="Times New Roman" w:hAnsi="Times New Roman" w:cs="Times New Roman"/>
          <w:sz w:val="24"/>
          <w:szCs w:val="24"/>
        </w:rPr>
      </w:pPr>
    </w:p>
    <w:p w:rsidR="00002B37" w:rsidRDefault="00002B37" w:rsidP="00D101F1">
      <w:pPr>
        <w:spacing w:after="0" w:line="360" w:lineRule="auto"/>
        <w:ind w:firstLine="720"/>
        <w:jc w:val="both"/>
        <w:rPr>
          <w:rFonts w:ascii="Times New Roman" w:hAnsi="Times New Roman" w:cs="Times New Roman"/>
          <w:sz w:val="24"/>
          <w:szCs w:val="24"/>
        </w:rPr>
      </w:pPr>
    </w:p>
    <w:p w:rsidR="00002B37" w:rsidRDefault="00002B37" w:rsidP="00D101F1">
      <w:pPr>
        <w:spacing w:after="0" w:line="360" w:lineRule="auto"/>
        <w:ind w:firstLine="720"/>
        <w:jc w:val="both"/>
        <w:rPr>
          <w:rFonts w:ascii="Times New Roman" w:hAnsi="Times New Roman" w:cs="Times New Roman"/>
          <w:sz w:val="24"/>
          <w:szCs w:val="24"/>
        </w:rPr>
      </w:pPr>
    </w:p>
    <w:p w:rsidR="00002B37" w:rsidRDefault="00002B37" w:rsidP="00D101F1">
      <w:pPr>
        <w:spacing w:after="0" w:line="360" w:lineRule="auto"/>
        <w:ind w:firstLine="720"/>
        <w:jc w:val="both"/>
        <w:rPr>
          <w:rFonts w:ascii="Times New Roman" w:hAnsi="Times New Roman" w:cs="Times New Roman"/>
          <w:sz w:val="24"/>
          <w:szCs w:val="24"/>
        </w:rPr>
      </w:pPr>
    </w:p>
    <w:sectPr w:rsidR="00002B37" w:rsidSect="008319B6">
      <w:headerReference w:type="default" r:id="rId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EB0" w:rsidRDefault="00847EB0" w:rsidP="00086343">
      <w:pPr>
        <w:spacing w:after="0" w:line="240" w:lineRule="auto"/>
      </w:pPr>
      <w:r>
        <w:separator/>
      </w:r>
    </w:p>
  </w:endnote>
  <w:endnote w:type="continuationSeparator" w:id="0">
    <w:p w:rsidR="00847EB0" w:rsidRDefault="00847EB0" w:rsidP="0008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EB0" w:rsidRDefault="00847EB0" w:rsidP="00086343">
      <w:pPr>
        <w:spacing w:after="0" w:line="240" w:lineRule="auto"/>
      </w:pPr>
      <w:r>
        <w:separator/>
      </w:r>
    </w:p>
  </w:footnote>
  <w:footnote w:type="continuationSeparator" w:id="0">
    <w:p w:rsidR="00847EB0" w:rsidRDefault="00847EB0" w:rsidP="00086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98901"/>
      <w:docPartObj>
        <w:docPartGallery w:val="Page Numbers (Top of Page)"/>
        <w:docPartUnique/>
      </w:docPartObj>
    </w:sdtPr>
    <w:sdtEndPr>
      <w:rPr>
        <w:noProof/>
      </w:rPr>
    </w:sdtEndPr>
    <w:sdtContent>
      <w:p w:rsidR="00315732" w:rsidRDefault="00315732">
        <w:pPr>
          <w:pStyle w:val="Header"/>
          <w:jc w:val="right"/>
          <w:rPr>
            <w:noProof/>
          </w:rPr>
        </w:pPr>
        <w:r>
          <w:fldChar w:fldCharType="begin"/>
        </w:r>
        <w:r>
          <w:instrText xml:space="preserve"> PAGE   \* MERGEFORMAT </w:instrText>
        </w:r>
        <w:r>
          <w:fldChar w:fldCharType="separate"/>
        </w:r>
        <w:r w:rsidR="00E64024">
          <w:rPr>
            <w:noProof/>
          </w:rPr>
          <w:t>5</w:t>
        </w:r>
        <w:r>
          <w:rPr>
            <w:noProof/>
          </w:rPr>
          <w:fldChar w:fldCharType="end"/>
        </w:r>
      </w:p>
      <w:p w:rsidR="00315732" w:rsidRDefault="00315732">
        <w:pPr>
          <w:pStyle w:val="Header"/>
          <w:jc w:val="right"/>
          <w:rPr>
            <w:noProof/>
          </w:rPr>
        </w:pPr>
        <w:r>
          <w:rPr>
            <w:noProof/>
          </w:rPr>
          <w:t>HMT</w:t>
        </w:r>
        <w:r w:rsidR="005C741D">
          <w:rPr>
            <w:noProof/>
          </w:rPr>
          <w:t xml:space="preserve"> 19-</w:t>
        </w:r>
        <w:r>
          <w:rPr>
            <w:noProof/>
          </w:rPr>
          <w:t>18</w:t>
        </w:r>
      </w:p>
      <w:p w:rsidR="00315732" w:rsidRDefault="00FB4D26">
        <w:pPr>
          <w:pStyle w:val="Header"/>
          <w:jc w:val="right"/>
        </w:pPr>
        <w:r>
          <w:rPr>
            <w:noProof/>
          </w:rPr>
          <w:t>CRB 27</w:t>
        </w:r>
        <w:r w:rsidR="00315732">
          <w:rPr>
            <w:noProof/>
          </w:rPr>
          <w:t>/18</w:t>
        </w:r>
      </w:p>
    </w:sdtContent>
  </w:sdt>
  <w:p w:rsidR="00086343" w:rsidRDefault="00086343" w:rsidP="0008634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74D58"/>
    <w:multiLevelType w:val="hybridMultilevel"/>
    <w:tmpl w:val="C3FAEA64"/>
    <w:lvl w:ilvl="0" w:tplc="BC34CBDE">
      <w:start w:val="1"/>
      <w:numFmt w:val="decimal"/>
      <w:lvlText w:val="(%1)"/>
      <w:lvlJc w:val="left"/>
      <w:pPr>
        <w:ind w:left="1080" w:hanging="72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F195357"/>
    <w:multiLevelType w:val="hybridMultilevel"/>
    <w:tmpl w:val="7CF2C294"/>
    <w:lvl w:ilvl="0" w:tplc="0436EE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1A6F5CC6"/>
    <w:multiLevelType w:val="hybridMultilevel"/>
    <w:tmpl w:val="7A9C57CC"/>
    <w:lvl w:ilvl="0" w:tplc="7C7E6F3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1E4E5B62"/>
    <w:multiLevelType w:val="hybridMultilevel"/>
    <w:tmpl w:val="F03E035E"/>
    <w:lvl w:ilvl="0" w:tplc="B8D671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23DA127E"/>
    <w:multiLevelType w:val="hybridMultilevel"/>
    <w:tmpl w:val="2EC827A6"/>
    <w:lvl w:ilvl="0" w:tplc="A55C564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26A83FA7"/>
    <w:multiLevelType w:val="hybridMultilevel"/>
    <w:tmpl w:val="39D85E84"/>
    <w:lvl w:ilvl="0" w:tplc="22DA7B8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3BA57172"/>
    <w:multiLevelType w:val="hybridMultilevel"/>
    <w:tmpl w:val="A12EE6C2"/>
    <w:lvl w:ilvl="0" w:tplc="4874E83A">
      <w:start w:val="1"/>
      <w:numFmt w:val="lowerRoman"/>
      <w:lvlText w:val="%1."/>
      <w:lvlJc w:val="left"/>
      <w:pPr>
        <w:ind w:left="1080" w:hanging="72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568574E8"/>
    <w:multiLevelType w:val="hybridMultilevel"/>
    <w:tmpl w:val="064A919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5E5B15A3"/>
    <w:multiLevelType w:val="hybridMultilevel"/>
    <w:tmpl w:val="6D863E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65F35AD5"/>
    <w:multiLevelType w:val="hybridMultilevel"/>
    <w:tmpl w:val="5CC800BE"/>
    <w:lvl w:ilvl="0" w:tplc="E3C20B6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69B6426B"/>
    <w:multiLevelType w:val="hybridMultilevel"/>
    <w:tmpl w:val="CA5015AC"/>
    <w:lvl w:ilvl="0" w:tplc="B80AE30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1" w15:restartNumberingAfterBreak="0">
    <w:nsid w:val="6CEA2404"/>
    <w:multiLevelType w:val="hybridMultilevel"/>
    <w:tmpl w:val="406E5052"/>
    <w:lvl w:ilvl="0" w:tplc="E174B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
  </w:num>
  <w:num w:numId="2">
    <w:abstractNumId w:val="11"/>
  </w:num>
  <w:num w:numId="3">
    <w:abstractNumId w:val="0"/>
  </w:num>
  <w:num w:numId="4">
    <w:abstractNumId w:val="9"/>
  </w:num>
  <w:num w:numId="5">
    <w:abstractNumId w:val="6"/>
  </w:num>
  <w:num w:numId="6">
    <w:abstractNumId w:val="3"/>
  </w:num>
  <w:num w:numId="7">
    <w:abstractNumId w:val="8"/>
  </w:num>
  <w:num w:numId="8">
    <w:abstractNumId w:val="2"/>
  </w:num>
  <w:num w:numId="9">
    <w:abstractNumId w:val="10"/>
  </w:num>
  <w:num w:numId="10">
    <w:abstractNumId w:val="7"/>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C0"/>
    <w:rsid w:val="00002B37"/>
    <w:rsid w:val="00011FFF"/>
    <w:rsid w:val="000136EF"/>
    <w:rsid w:val="0001398E"/>
    <w:rsid w:val="00014375"/>
    <w:rsid w:val="00017ED0"/>
    <w:rsid w:val="000230F2"/>
    <w:rsid w:val="000279CA"/>
    <w:rsid w:val="00027EC1"/>
    <w:rsid w:val="00031938"/>
    <w:rsid w:val="00032419"/>
    <w:rsid w:val="000350EB"/>
    <w:rsid w:val="0004053D"/>
    <w:rsid w:val="00041326"/>
    <w:rsid w:val="00041799"/>
    <w:rsid w:val="00044DC7"/>
    <w:rsid w:val="00044E45"/>
    <w:rsid w:val="00046A3E"/>
    <w:rsid w:val="00047D17"/>
    <w:rsid w:val="00050028"/>
    <w:rsid w:val="000512AB"/>
    <w:rsid w:val="00053D65"/>
    <w:rsid w:val="00055AF1"/>
    <w:rsid w:val="00056548"/>
    <w:rsid w:val="00060141"/>
    <w:rsid w:val="00060B8B"/>
    <w:rsid w:val="00064FFA"/>
    <w:rsid w:val="00065A06"/>
    <w:rsid w:val="000662F2"/>
    <w:rsid w:val="00072326"/>
    <w:rsid w:val="0007762F"/>
    <w:rsid w:val="000830BD"/>
    <w:rsid w:val="00085896"/>
    <w:rsid w:val="00085E91"/>
    <w:rsid w:val="00086158"/>
    <w:rsid w:val="00086343"/>
    <w:rsid w:val="00090535"/>
    <w:rsid w:val="0009160D"/>
    <w:rsid w:val="000966B3"/>
    <w:rsid w:val="000A0D41"/>
    <w:rsid w:val="000A4732"/>
    <w:rsid w:val="000A6B76"/>
    <w:rsid w:val="000A6BB3"/>
    <w:rsid w:val="000A7061"/>
    <w:rsid w:val="000B030C"/>
    <w:rsid w:val="000B0728"/>
    <w:rsid w:val="000B26C9"/>
    <w:rsid w:val="000B3709"/>
    <w:rsid w:val="000B3A91"/>
    <w:rsid w:val="000B777B"/>
    <w:rsid w:val="000C1DBA"/>
    <w:rsid w:val="000C5788"/>
    <w:rsid w:val="000C7EE1"/>
    <w:rsid w:val="000E05E5"/>
    <w:rsid w:val="000E23AF"/>
    <w:rsid w:val="000E292C"/>
    <w:rsid w:val="000E77A5"/>
    <w:rsid w:val="000F0F15"/>
    <w:rsid w:val="000F3C8E"/>
    <w:rsid w:val="000F6C61"/>
    <w:rsid w:val="0010113C"/>
    <w:rsid w:val="001012ED"/>
    <w:rsid w:val="00102549"/>
    <w:rsid w:val="00105FAC"/>
    <w:rsid w:val="00110674"/>
    <w:rsid w:val="00112746"/>
    <w:rsid w:val="00112C98"/>
    <w:rsid w:val="001136AE"/>
    <w:rsid w:val="00114CB1"/>
    <w:rsid w:val="0011760F"/>
    <w:rsid w:val="00120BEA"/>
    <w:rsid w:val="00121FBB"/>
    <w:rsid w:val="001220BA"/>
    <w:rsid w:val="00126336"/>
    <w:rsid w:val="00127479"/>
    <w:rsid w:val="00127CFC"/>
    <w:rsid w:val="00130104"/>
    <w:rsid w:val="00132DEF"/>
    <w:rsid w:val="00142F09"/>
    <w:rsid w:val="00142F5E"/>
    <w:rsid w:val="00143388"/>
    <w:rsid w:val="00145FCB"/>
    <w:rsid w:val="001462C0"/>
    <w:rsid w:val="00152A22"/>
    <w:rsid w:val="00153323"/>
    <w:rsid w:val="00154B2C"/>
    <w:rsid w:val="00154D86"/>
    <w:rsid w:val="001556DD"/>
    <w:rsid w:val="001628FF"/>
    <w:rsid w:val="00165B02"/>
    <w:rsid w:val="0017726C"/>
    <w:rsid w:val="001811A8"/>
    <w:rsid w:val="00185787"/>
    <w:rsid w:val="00186958"/>
    <w:rsid w:val="00192BDF"/>
    <w:rsid w:val="001A13F0"/>
    <w:rsid w:val="001A1A68"/>
    <w:rsid w:val="001A4020"/>
    <w:rsid w:val="001A4968"/>
    <w:rsid w:val="001A54E5"/>
    <w:rsid w:val="001B099B"/>
    <w:rsid w:val="001B0C42"/>
    <w:rsid w:val="001B156D"/>
    <w:rsid w:val="001B66CC"/>
    <w:rsid w:val="001C0EDE"/>
    <w:rsid w:val="001C27A7"/>
    <w:rsid w:val="001D3BEE"/>
    <w:rsid w:val="001D73FD"/>
    <w:rsid w:val="001F043C"/>
    <w:rsid w:val="001F1AEB"/>
    <w:rsid w:val="001F1B63"/>
    <w:rsid w:val="001F24AD"/>
    <w:rsid w:val="001F562E"/>
    <w:rsid w:val="001F5952"/>
    <w:rsid w:val="00200B65"/>
    <w:rsid w:val="002038F3"/>
    <w:rsid w:val="00211C7D"/>
    <w:rsid w:val="00214B21"/>
    <w:rsid w:val="0021576F"/>
    <w:rsid w:val="00216216"/>
    <w:rsid w:val="0022092A"/>
    <w:rsid w:val="002217C5"/>
    <w:rsid w:val="00224017"/>
    <w:rsid w:val="00225DCE"/>
    <w:rsid w:val="002276DA"/>
    <w:rsid w:val="0023317D"/>
    <w:rsid w:val="00236065"/>
    <w:rsid w:val="0023739A"/>
    <w:rsid w:val="0024017F"/>
    <w:rsid w:val="00242199"/>
    <w:rsid w:val="002467A1"/>
    <w:rsid w:val="0025021A"/>
    <w:rsid w:val="002572BA"/>
    <w:rsid w:val="0026141E"/>
    <w:rsid w:val="002632FF"/>
    <w:rsid w:val="002645F7"/>
    <w:rsid w:val="0027142C"/>
    <w:rsid w:val="002770F9"/>
    <w:rsid w:val="00282545"/>
    <w:rsid w:val="00283EEA"/>
    <w:rsid w:val="00293B84"/>
    <w:rsid w:val="002A12F6"/>
    <w:rsid w:val="002A1CFA"/>
    <w:rsid w:val="002B376B"/>
    <w:rsid w:val="002B3A84"/>
    <w:rsid w:val="002C446A"/>
    <w:rsid w:val="002D1BEF"/>
    <w:rsid w:val="002E7138"/>
    <w:rsid w:val="002F2440"/>
    <w:rsid w:val="002F3668"/>
    <w:rsid w:val="002F39D0"/>
    <w:rsid w:val="002F5744"/>
    <w:rsid w:val="002F70D7"/>
    <w:rsid w:val="002F7925"/>
    <w:rsid w:val="00301D4D"/>
    <w:rsid w:val="0030364F"/>
    <w:rsid w:val="00310098"/>
    <w:rsid w:val="0031012C"/>
    <w:rsid w:val="003114D6"/>
    <w:rsid w:val="00312059"/>
    <w:rsid w:val="00314318"/>
    <w:rsid w:val="003148C0"/>
    <w:rsid w:val="00315732"/>
    <w:rsid w:val="0031580F"/>
    <w:rsid w:val="003258FA"/>
    <w:rsid w:val="00326ABD"/>
    <w:rsid w:val="00331C2C"/>
    <w:rsid w:val="003344A4"/>
    <w:rsid w:val="0034152B"/>
    <w:rsid w:val="00341F71"/>
    <w:rsid w:val="00342451"/>
    <w:rsid w:val="00350084"/>
    <w:rsid w:val="0035194C"/>
    <w:rsid w:val="00351E37"/>
    <w:rsid w:val="003539B0"/>
    <w:rsid w:val="00355836"/>
    <w:rsid w:val="00356F89"/>
    <w:rsid w:val="00360671"/>
    <w:rsid w:val="00361E80"/>
    <w:rsid w:val="003621CA"/>
    <w:rsid w:val="00363E0B"/>
    <w:rsid w:val="0037005C"/>
    <w:rsid w:val="0037123D"/>
    <w:rsid w:val="00371711"/>
    <w:rsid w:val="003759CF"/>
    <w:rsid w:val="003839C0"/>
    <w:rsid w:val="00383CC8"/>
    <w:rsid w:val="003847CB"/>
    <w:rsid w:val="003A04A5"/>
    <w:rsid w:val="003A27EA"/>
    <w:rsid w:val="003A4275"/>
    <w:rsid w:val="003A485E"/>
    <w:rsid w:val="003A60AE"/>
    <w:rsid w:val="003A61D8"/>
    <w:rsid w:val="003A6BBD"/>
    <w:rsid w:val="003B108D"/>
    <w:rsid w:val="003B3D23"/>
    <w:rsid w:val="003C0A7B"/>
    <w:rsid w:val="003C0BD9"/>
    <w:rsid w:val="003C6953"/>
    <w:rsid w:val="003D2B35"/>
    <w:rsid w:val="003D427E"/>
    <w:rsid w:val="003E3F50"/>
    <w:rsid w:val="003E5E28"/>
    <w:rsid w:val="003E7E7C"/>
    <w:rsid w:val="003F0710"/>
    <w:rsid w:val="003F0B48"/>
    <w:rsid w:val="003F1CC4"/>
    <w:rsid w:val="003F242B"/>
    <w:rsid w:val="004002A6"/>
    <w:rsid w:val="004038A8"/>
    <w:rsid w:val="004043B9"/>
    <w:rsid w:val="00406C38"/>
    <w:rsid w:val="00407542"/>
    <w:rsid w:val="004137C6"/>
    <w:rsid w:val="00415462"/>
    <w:rsid w:val="00421EBF"/>
    <w:rsid w:val="00422459"/>
    <w:rsid w:val="004228CF"/>
    <w:rsid w:val="00430CB1"/>
    <w:rsid w:val="0043198D"/>
    <w:rsid w:val="00431BBC"/>
    <w:rsid w:val="00431E19"/>
    <w:rsid w:val="00432A25"/>
    <w:rsid w:val="00433502"/>
    <w:rsid w:val="0043358A"/>
    <w:rsid w:val="004364ED"/>
    <w:rsid w:val="00442BC7"/>
    <w:rsid w:val="0044352C"/>
    <w:rsid w:val="00447091"/>
    <w:rsid w:val="00452828"/>
    <w:rsid w:val="00457584"/>
    <w:rsid w:val="00461111"/>
    <w:rsid w:val="00464452"/>
    <w:rsid w:val="00467169"/>
    <w:rsid w:val="004673FE"/>
    <w:rsid w:val="004677CB"/>
    <w:rsid w:val="004771D4"/>
    <w:rsid w:val="004806AA"/>
    <w:rsid w:val="004846E1"/>
    <w:rsid w:val="00485EBC"/>
    <w:rsid w:val="0048605F"/>
    <w:rsid w:val="00490B75"/>
    <w:rsid w:val="00494E97"/>
    <w:rsid w:val="00496D33"/>
    <w:rsid w:val="00496DCD"/>
    <w:rsid w:val="00497E81"/>
    <w:rsid w:val="004A082F"/>
    <w:rsid w:val="004A307F"/>
    <w:rsid w:val="004A7C3E"/>
    <w:rsid w:val="004B0029"/>
    <w:rsid w:val="004B5F41"/>
    <w:rsid w:val="004B6EF8"/>
    <w:rsid w:val="004B7144"/>
    <w:rsid w:val="004C04C9"/>
    <w:rsid w:val="004C1D8F"/>
    <w:rsid w:val="004C31B0"/>
    <w:rsid w:val="004C432F"/>
    <w:rsid w:val="004C5EE6"/>
    <w:rsid w:val="004D097C"/>
    <w:rsid w:val="004D1F40"/>
    <w:rsid w:val="004D354E"/>
    <w:rsid w:val="004D38CD"/>
    <w:rsid w:val="004D3B14"/>
    <w:rsid w:val="004D40A1"/>
    <w:rsid w:val="004E1B56"/>
    <w:rsid w:val="004E1E67"/>
    <w:rsid w:val="004E43F9"/>
    <w:rsid w:val="004E504D"/>
    <w:rsid w:val="004F245B"/>
    <w:rsid w:val="004F25C2"/>
    <w:rsid w:val="004F7596"/>
    <w:rsid w:val="005019AC"/>
    <w:rsid w:val="00502C4B"/>
    <w:rsid w:val="00503F66"/>
    <w:rsid w:val="0050572D"/>
    <w:rsid w:val="005060F1"/>
    <w:rsid w:val="005066F6"/>
    <w:rsid w:val="00513245"/>
    <w:rsid w:val="00515A3A"/>
    <w:rsid w:val="0051677A"/>
    <w:rsid w:val="00527252"/>
    <w:rsid w:val="00527B2A"/>
    <w:rsid w:val="0053225C"/>
    <w:rsid w:val="005353EE"/>
    <w:rsid w:val="00536750"/>
    <w:rsid w:val="00542F7E"/>
    <w:rsid w:val="00543898"/>
    <w:rsid w:val="00544E2D"/>
    <w:rsid w:val="00550786"/>
    <w:rsid w:val="005528AC"/>
    <w:rsid w:val="00552A5C"/>
    <w:rsid w:val="0055535B"/>
    <w:rsid w:val="0056334B"/>
    <w:rsid w:val="00570A84"/>
    <w:rsid w:val="00572D5A"/>
    <w:rsid w:val="00575409"/>
    <w:rsid w:val="005766AF"/>
    <w:rsid w:val="005807D4"/>
    <w:rsid w:val="00581247"/>
    <w:rsid w:val="00581FB1"/>
    <w:rsid w:val="00582A8A"/>
    <w:rsid w:val="005843B1"/>
    <w:rsid w:val="00586BD7"/>
    <w:rsid w:val="00590FCB"/>
    <w:rsid w:val="00592530"/>
    <w:rsid w:val="005940FD"/>
    <w:rsid w:val="00596124"/>
    <w:rsid w:val="005967CC"/>
    <w:rsid w:val="00596CC2"/>
    <w:rsid w:val="005A7EC2"/>
    <w:rsid w:val="005B0DC5"/>
    <w:rsid w:val="005B2F68"/>
    <w:rsid w:val="005B3049"/>
    <w:rsid w:val="005B60D8"/>
    <w:rsid w:val="005C1010"/>
    <w:rsid w:val="005C4AD4"/>
    <w:rsid w:val="005C6219"/>
    <w:rsid w:val="005C741D"/>
    <w:rsid w:val="005D0409"/>
    <w:rsid w:val="005D11BB"/>
    <w:rsid w:val="005D4F53"/>
    <w:rsid w:val="005D6107"/>
    <w:rsid w:val="005E05E6"/>
    <w:rsid w:val="005E2B25"/>
    <w:rsid w:val="005E34E8"/>
    <w:rsid w:val="005E4754"/>
    <w:rsid w:val="005E5782"/>
    <w:rsid w:val="005F0984"/>
    <w:rsid w:val="005F0D8D"/>
    <w:rsid w:val="005F150E"/>
    <w:rsid w:val="005F1C7D"/>
    <w:rsid w:val="00602D72"/>
    <w:rsid w:val="00603709"/>
    <w:rsid w:val="00604E85"/>
    <w:rsid w:val="00607A8B"/>
    <w:rsid w:val="006117FC"/>
    <w:rsid w:val="0061231A"/>
    <w:rsid w:val="00612981"/>
    <w:rsid w:val="006139B0"/>
    <w:rsid w:val="006144CA"/>
    <w:rsid w:val="006243DF"/>
    <w:rsid w:val="00624D88"/>
    <w:rsid w:val="006251B6"/>
    <w:rsid w:val="00632020"/>
    <w:rsid w:val="0063386A"/>
    <w:rsid w:val="00640733"/>
    <w:rsid w:val="00641C54"/>
    <w:rsid w:val="00644264"/>
    <w:rsid w:val="006475A1"/>
    <w:rsid w:val="00650193"/>
    <w:rsid w:val="006525A0"/>
    <w:rsid w:val="00654CA3"/>
    <w:rsid w:val="00655F5B"/>
    <w:rsid w:val="00656B58"/>
    <w:rsid w:val="00660162"/>
    <w:rsid w:val="006626B3"/>
    <w:rsid w:val="00672715"/>
    <w:rsid w:val="00673820"/>
    <w:rsid w:val="00675CC3"/>
    <w:rsid w:val="006764A1"/>
    <w:rsid w:val="00676BC8"/>
    <w:rsid w:val="00680A1B"/>
    <w:rsid w:val="00692341"/>
    <w:rsid w:val="006A2269"/>
    <w:rsid w:val="006A4353"/>
    <w:rsid w:val="006A4E95"/>
    <w:rsid w:val="006B1B09"/>
    <w:rsid w:val="006C2111"/>
    <w:rsid w:val="006C551E"/>
    <w:rsid w:val="006C7CCF"/>
    <w:rsid w:val="006D0F19"/>
    <w:rsid w:val="006D36ED"/>
    <w:rsid w:val="006D39E3"/>
    <w:rsid w:val="006D3BE2"/>
    <w:rsid w:val="006D4276"/>
    <w:rsid w:val="006D6E7F"/>
    <w:rsid w:val="006E1093"/>
    <w:rsid w:val="006E4934"/>
    <w:rsid w:val="006E6F11"/>
    <w:rsid w:val="006F39A0"/>
    <w:rsid w:val="006F4403"/>
    <w:rsid w:val="006F6F86"/>
    <w:rsid w:val="0070324D"/>
    <w:rsid w:val="00703F6A"/>
    <w:rsid w:val="0070598F"/>
    <w:rsid w:val="00707A32"/>
    <w:rsid w:val="007125E5"/>
    <w:rsid w:val="007146A6"/>
    <w:rsid w:val="007149D5"/>
    <w:rsid w:val="007158CE"/>
    <w:rsid w:val="0071620B"/>
    <w:rsid w:val="0071634A"/>
    <w:rsid w:val="00717DB8"/>
    <w:rsid w:val="0072230A"/>
    <w:rsid w:val="00732FDF"/>
    <w:rsid w:val="00733E1C"/>
    <w:rsid w:val="00744EA7"/>
    <w:rsid w:val="007466D2"/>
    <w:rsid w:val="00746979"/>
    <w:rsid w:val="00747642"/>
    <w:rsid w:val="00750313"/>
    <w:rsid w:val="00752A50"/>
    <w:rsid w:val="00754D0C"/>
    <w:rsid w:val="00755180"/>
    <w:rsid w:val="007628DD"/>
    <w:rsid w:val="007642C1"/>
    <w:rsid w:val="00766E3E"/>
    <w:rsid w:val="00767AA5"/>
    <w:rsid w:val="00770D39"/>
    <w:rsid w:val="007710DE"/>
    <w:rsid w:val="00773482"/>
    <w:rsid w:val="00774ABE"/>
    <w:rsid w:val="00775179"/>
    <w:rsid w:val="00775B2B"/>
    <w:rsid w:val="00775F71"/>
    <w:rsid w:val="00776DDD"/>
    <w:rsid w:val="00782B8F"/>
    <w:rsid w:val="007833C9"/>
    <w:rsid w:val="0078472C"/>
    <w:rsid w:val="00791D22"/>
    <w:rsid w:val="007931A5"/>
    <w:rsid w:val="0079469C"/>
    <w:rsid w:val="00795E7F"/>
    <w:rsid w:val="00796A92"/>
    <w:rsid w:val="007A36D9"/>
    <w:rsid w:val="007A377A"/>
    <w:rsid w:val="007A55C9"/>
    <w:rsid w:val="007A5719"/>
    <w:rsid w:val="007A6DFA"/>
    <w:rsid w:val="007B148B"/>
    <w:rsid w:val="007B1FBE"/>
    <w:rsid w:val="007B4C77"/>
    <w:rsid w:val="007C185D"/>
    <w:rsid w:val="007D2A71"/>
    <w:rsid w:val="007D7E3B"/>
    <w:rsid w:val="007E1351"/>
    <w:rsid w:val="007E445D"/>
    <w:rsid w:val="007E4DBF"/>
    <w:rsid w:val="007E7BB6"/>
    <w:rsid w:val="007F2B49"/>
    <w:rsid w:val="007F6D41"/>
    <w:rsid w:val="007F741A"/>
    <w:rsid w:val="00807349"/>
    <w:rsid w:val="00813932"/>
    <w:rsid w:val="00814B5F"/>
    <w:rsid w:val="00816C6A"/>
    <w:rsid w:val="00817365"/>
    <w:rsid w:val="00824E01"/>
    <w:rsid w:val="008316EF"/>
    <w:rsid w:val="008319B6"/>
    <w:rsid w:val="00832BFF"/>
    <w:rsid w:val="008362F9"/>
    <w:rsid w:val="00836C52"/>
    <w:rsid w:val="008402BE"/>
    <w:rsid w:val="008417D8"/>
    <w:rsid w:val="00841BF0"/>
    <w:rsid w:val="008426A3"/>
    <w:rsid w:val="0084301B"/>
    <w:rsid w:val="00847EB0"/>
    <w:rsid w:val="008515E7"/>
    <w:rsid w:val="00856188"/>
    <w:rsid w:val="00856AFF"/>
    <w:rsid w:val="00857DD3"/>
    <w:rsid w:val="00860498"/>
    <w:rsid w:val="00861076"/>
    <w:rsid w:val="0086690C"/>
    <w:rsid w:val="00866EFF"/>
    <w:rsid w:val="008805B4"/>
    <w:rsid w:val="008829FD"/>
    <w:rsid w:val="008845FC"/>
    <w:rsid w:val="00886AA5"/>
    <w:rsid w:val="008876A1"/>
    <w:rsid w:val="00890CF3"/>
    <w:rsid w:val="00891134"/>
    <w:rsid w:val="0089388D"/>
    <w:rsid w:val="00895CB5"/>
    <w:rsid w:val="0089632E"/>
    <w:rsid w:val="008A260D"/>
    <w:rsid w:val="008A514A"/>
    <w:rsid w:val="008A63B1"/>
    <w:rsid w:val="008B33E6"/>
    <w:rsid w:val="008B371B"/>
    <w:rsid w:val="008B45FD"/>
    <w:rsid w:val="008C080A"/>
    <w:rsid w:val="008C1F3F"/>
    <w:rsid w:val="008D0063"/>
    <w:rsid w:val="008D24FB"/>
    <w:rsid w:val="008D3267"/>
    <w:rsid w:val="008D48DD"/>
    <w:rsid w:val="008E03C0"/>
    <w:rsid w:val="008E14DA"/>
    <w:rsid w:val="008E288D"/>
    <w:rsid w:val="008E6609"/>
    <w:rsid w:val="008F0805"/>
    <w:rsid w:val="008F2042"/>
    <w:rsid w:val="008F6F2C"/>
    <w:rsid w:val="008F6F96"/>
    <w:rsid w:val="00903722"/>
    <w:rsid w:val="00903BAE"/>
    <w:rsid w:val="00904D8B"/>
    <w:rsid w:val="0090512B"/>
    <w:rsid w:val="0090560C"/>
    <w:rsid w:val="00905B5C"/>
    <w:rsid w:val="00907B6F"/>
    <w:rsid w:val="00920F69"/>
    <w:rsid w:val="00921C08"/>
    <w:rsid w:val="00923301"/>
    <w:rsid w:val="0092339A"/>
    <w:rsid w:val="0092534D"/>
    <w:rsid w:val="00925B72"/>
    <w:rsid w:val="009312A4"/>
    <w:rsid w:val="009313AD"/>
    <w:rsid w:val="009328A9"/>
    <w:rsid w:val="0093527E"/>
    <w:rsid w:val="00940FE0"/>
    <w:rsid w:val="00942C1C"/>
    <w:rsid w:val="00945B82"/>
    <w:rsid w:val="00950C00"/>
    <w:rsid w:val="009554E8"/>
    <w:rsid w:val="009557A9"/>
    <w:rsid w:val="00956782"/>
    <w:rsid w:val="00957235"/>
    <w:rsid w:val="0095744B"/>
    <w:rsid w:val="00960678"/>
    <w:rsid w:val="0096089F"/>
    <w:rsid w:val="0096195C"/>
    <w:rsid w:val="00961DE8"/>
    <w:rsid w:val="00966AEF"/>
    <w:rsid w:val="00970BB9"/>
    <w:rsid w:val="00971EC3"/>
    <w:rsid w:val="00972D26"/>
    <w:rsid w:val="00976283"/>
    <w:rsid w:val="009870D9"/>
    <w:rsid w:val="0098727C"/>
    <w:rsid w:val="009A2635"/>
    <w:rsid w:val="009B05FD"/>
    <w:rsid w:val="009B369B"/>
    <w:rsid w:val="009B53A0"/>
    <w:rsid w:val="009C27B1"/>
    <w:rsid w:val="009C41A1"/>
    <w:rsid w:val="009C443D"/>
    <w:rsid w:val="009C4931"/>
    <w:rsid w:val="009C4FDC"/>
    <w:rsid w:val="009C72DC"/>
    <w:rsid w:val="009D1A30"/>
    <w:rsid w:val="009D1BD0"/>
    <w:rsid w:val="009D229A"/>
    <w:rsid w:val="009D282B"/>
    <w:rsid w:val="009D2A0F"/>
    <w:rsid w:val="009D3F4D"/>
    <w:rsid w:val="009D601B"/>
    <w:rsid w:val="009F2E40"/>
    <w:rsid w:val="00A01635"/>
    <w:rsid w:val="00A05DA1"/>
    <w:rsid w:val="00A07D25"/>
    <w:rsid w:val="00A13BC2"/>
    <w:rsid w:val="00A1471A"/>
    <w:rsid w:val="00A2034D"/>
    <w:rsid w:val="00A25B78"/>
    <w:rsid w:val="00A3194E"/>
    <w:rsid w:val="00A3217B"/>
    <w:rsid w:val="00A327B1"/>
    <w:rsid w:val="00A328C1"/>
    <w:rsid w:val="00A355A8"/>
    <w:rsid w:val="00A40AE7"/>
    <w:rsid w:val="00A45395"/>
    <w:rsid w:val="00A456CD"/>
    <w:rsid w:val="00A52B05"/>
    <w:rsid w:val="00A579AE"/>
    <w:rsid w:val="00A6045E"/>
    <w:rsid w:val="00A6269D"/>
    <w:rsid w:val="00A656F9"/>
    <w:rsid w:val="00A6579C"/>
    <w:rsid w:val="00A66C49"/>
    <w:rsid w:val="00A7008A"/>
    <w:rsid w:val="00A738E7"/>
    <w:rsid w:val="00A75673"/>
    <w:rsid w:val="00A813E9"/>
    <w:rsid w:val="00A862D3"/>
    <w:rsid w:val="00A8720D"/>
    <w:rsid w:val="00A90C59"/>
    <w:rsid w:val="00A962DB"/>
    <w:rsid w:val="00AA09A3"/>
    <w:rsid w:val="00AC2155"/>
    <w:rsid w:val="00AC3C4E"/>
    <w:rsid w:val="00AC6B43"/>
    <w:rsid w:val="00AD0A17"/>
    <w:rsid w:val="00AD1FD7"/>
    <w:rsid w:val="00AD275D"/>
    <w:rsid w:val="00AD49F8"/>
    <w:rsid w:val="00AD672F"/>
    <w:rsid w:val="00AD6F7C"/>
    <w:rsid w:val="00AE3C8D"/>
    <w:rsid w:val="00AE50F1"/>
    <w:rsid w:val="00AE71AC"/>
    <w:rsid w:val="00AE7308"/>
    <w:rsid w:val="00AF3AE8"/>
    <w:rsid w:val="00AF4F75"/>
    <w:rsid w:val="00AF76C1"/>
    <w:rsid w:val="00B01487"/>
    <w:rsid w:val="00B06FAD"/>
    <w:rsid w:val="00B14C64"/>
    <w:rsid w:val="00B2417A"/>
    <w:rsid w:val="00B2575C"/>
    <w:rsid w:val="00B26F9D"/>
    <w:rsid w:val="00B3089B"/>
    <w:rsid w:val="00B31540"/>
    <w:rsid w:val="00B333CC"/>
    <w:rsid w:val="00B37E68"/>
    <w:rsid w:val="00B418A1"/>
    <w:rsid w:val="00B42F29"/>
    <w:rsid w:val="00B45479"/>
    <w:rsid w:val="00B549C2"/>
    <w:rsid w:val="00B56A2C"/>
    <w:rsid w:val="00B63574"/>
    <w:rsid w:val="00B638B2"/>
    <w:rsid w:val="00B64222"/>
    <w:rsid w:val="00B66172"/>
    <w:rsid w:val="00B671A4"/>
    <w:rsid w:val="00B678E7"/>
    <w:rsid w:val="00B758F1"/>
    <w:rsid w:val="00B76393"/>
    <w:rsid w:val="00B91C79"/>
    <w:rsid w:val="00B94F0F"/>
    <w:rsid w:val="00B95D7A"/>
    <w:rsid w:val="00B961BC"/>
    <w:rsid w:val="00BA24F8"/>
    <w:rsid w:val="00BA37DF"/>
    <w:rsid w:val="00BA3DCC"/>
    <w:rsid w:val="00BB013F"/>
    <w:rsid w:val="00BB03A7"/>
    <w:rsid w:val="00BB1B65"/>
    <w:rsid w:val="00BB79FC"/>
    <w:rsid w:val="00BC017B"/>
    <w:rsid w:val="00BC5736"/>
    <w:rsid w:val="00BC58B7"/>
    <w:rsid w:val="00BC70D7"/>
    <w:rsid w:val="00BD2A26"/>
    <w:rsid w:val="00BE34B1"/>
    <w:rsid w:val="00BE36B2"/>
    <w:rsid w:val="00BE47F9"/>
    <w:rsid w:val="00BE4B41"/>
    <w:rsid w:val="00BE7F12"/>
    <w:rsid w:val="00BF6D8E"/>
    <w:rsid w:val="00BF6ED9"/>
    <w:rsid w:val="00C00782"/>
    <w:rsid w:val="00C0218F"/>
    <w:rsid w:val="00C10402"/>
    <w:rsid w:val="00C11D54"/>
    <w:rsid w:val="00C137E2"/>
    <w:rsid w:val="00C166D2"/>
    <w:rsid w:val="00C170A9"/>
    <w:rsid w:val="00C17B68"/>
    <w:rsid w:val="00C21FC2"/>
    <w:rsid w:val="00C23355"/>
    <w:rsid w:val="00C238C2"/>
    <w:rsid w:val="00C253A6"/>
    <w:rsid w:val="00C314C4"/>
    <w:rsid w:val="00C411E1"/>
    <w:rsid w:val="00C4277C"/>
    <w:rsid w:val="00C42C24"/>
    <w:rsid w:val="00C45866"/>
    <w:rsid w:val="00C46AB1"/>
    <w:rsid w:val="00C47F26"/>
    <w:rsid w:val="00C57B4F"/>
    <w:rsid w:val="00C60480"/>
    <w:rsid w:val="00C61B70"/>
    <w:rsid w:val="00C625F4"/>
    <w:rsid w:val="00C63435"/>
    <w:rsid w:val="00C67744"/>
    <w:rsid w:val="00C67EFE"/>
    <w:rsid w:val="00C70A57"/>
    <w:rsid w:val="00C744C3"/>
    <w:rsid w:val="00C82571"/>
    <w:rsid w:val="00C82948"/>
    <w:rsid w:val="00C841D7"/>
    <w:rsid w:val="00C857C5"/>
    <w:rsid w:val="00C87FCB"/>
    <w:rsid w:val="00C9191E"/>
    <w:rsid w:val="00CA3C9B"/>
    <w:rsid w:val="00CA6A13"/>
    <w:rsid w:val="00CB1626"/>
    <w:rsid w:val="00CB2AB7"/>
    <w:rsid w:val="00CB3F0B"/>
    <w:rsid w:val="00CB62C8"/>
    <w:rsid w:val="00CC2A9A"/>
    <w:rsid w:val="00CC42F3"/>
    <w:rsid w:val="00CC592B"/>
    <w:rsid w:val="00CD2B32"/>
    <w:rsid w:val="00CD3494"/>
    <w:rsid w:val="00CD50C2"/>
    <w:rsid w:val="00CD66F9"/>
    <w:rsid w:val="00CD7723"/>
    <w:rsid w:val="00CE6490"/>
    <w:rsid w:val="00CF1888"/>
    <w:rsid w:val="00CF728D"/>
    <w:rsid w:val="00CF7A46"/>
    <w:rsid w:val="00CF7B77"/>
    <w:rsid w:val="00D00D80"/>
    <w:rsid w:val="00D10142"/>
    <w:rsid w:val="00D101F1"/>
    <w:rsid w:val="00D10CC0"/>
    <w:rsid w:val="00D1520C"/>
    <w:rsid w:val="00D20231"/>
    <w:rsid w:val="00D25B11"/>
    <w:rsid w:val="00D31205"/>
    <w:rsid w:val="00D455BD"/>
    <w:rsid w:val="00D47EFA"/>
    <w:rsid w:val="00D51BA5"/>
    <w:rsid w:val="00D56409"/>
    <w:rsid w:val="00D572F8"/>
    <w:rsid w:val="00D57DE8"/>
    <w:rsid w:val="00D619BF"/>
    <w:rsid w:val="00D61EEA"/>
    <w:rsid w:val="00D61F7C"/>
    <w:rsid w:val="00D6237A"/>
    <w:rsid w:val="00D6464E"/>
    <w:rsid w:val="00D7304C"/>
    <w:rsid w:val="00D743A2"/>
    <w:rsid w:val="00D74C13"/>
    <w:rsid w:val="00D75549"/>
    <w:rsid w:val="00D76881"/>
    <w:rsid w:val="00D829F2"/>
    <w:rsid w:val="00D8392F"/>
    <w:rsid w:val="00D85C5A"/>
    <w:rsid w:val="00D91636"/>
    <w:rsid w:val="00D957E9"/>
    <w:rsid w:val="00DA03DA"/>
    <w:rsid w:val="00DA2C2D"/>
    <w:rsid w:val="00DA2DE5"/>
    <w:rsid w:val="00DA485B"/>
    <w:rsid w:val="00DA6802"/>
    <w:rsid w:val="00DA6A0B"/>
    <w:rsid w:val="00DA7505"/>
    <w:rsid w:val="00DB477E"/>
    <w:rsid w:val="00DC2746"/>
    <w:rsid w:val="00DC2833"/>
    <w:rsid w:val="00DC2EE9"/>
    <w:rsid w:val="00DC547E"/>
    <w:rsid w:val="00DD1430"/>
    <w:rsid w:val="00DD547F"/>
    <w:rsid w:val="00DE1E20"/>
    <w:rsid w:val="00DE3524"/>
    <w:rsid w:val="00DE3C2E"/>
    <w:rsid w:val="00E10288"/>
    <w:rsid w:val="00E10962"/>
    <w:rsid w:val="00E10F2E"/>
    <w:rsid w:val="00E10FB4"/>
    <w:rsid w:val="00E124F8"/>
    <w:rsid w:val="00E13EF1"/>
    <w:rsid w:val="00E1640D"/>
    <w:rsid w:val="00E22E5D"/>
    <w:rsid w:val="00E23190"/>
    <w:rsid w:val="00E2443F"/>
    <w:rsid w:val="00E258A0"/>
    <w:rsid w:val="00E26F83"/>
    <w:rsid w:val="00E37ED4"/>
    <w:rsid w:val="00E37FF2"/>
    <w:rsid w:val="00E40670"/>
    <w:rsid w:val="00E4233A"/>
    <w:rsid w:val="00E42C77"/>
    <w:rsid w:val="00E45E51"/>
    <w:rsid w:val="00E5093D"/>
    <w:rsid w:val="00E51787"/>
    <w:rsid w:val="00E56332"/>
    <w:rsid w:val="00E57A8D"/>
    <w:rsid w:val="00E6164D"/>
    <w:rsid w:val="00E63A00"/>
    <w:rsid w:val="00E64024"/>
    <w:rsid w:val="00E7027E"/>
    <w:rsid w:val="00E80581"/>
    <w:rsid w:val="00E93261"/>
    <w:rsid w:val="00E93ED7"/>
    <w:rsid w:val="00EA5374"/>
    <w:rsid w:val="00EA5F20"/>
    <w:rsid w:val="00EB30C1"/>
    <w:rsid w:val="00EB6488"/>
    <w:rsid w:val="00EC2523"/>
    <w:rsid w:val="00EC689C"/>
    <w:rsid w:val="00ED03E9"/>
    <w:rsid w:val="00ED2667"/>
    <w:rsid w:val="00ED65CF"/>
    <w:rsid w:val="00ED709E"/>
    <w:rsid w:val="00EE0492"/>
    <w:rsid w:val="00EE06A6"/>
    <w:rsid w:val="00EF0852"/>
    <w:rsid w:val="00EF44F9"/>
    <w:rsid w:val="00F00602"/>
    <w:rsid w:val="00F0267A"/>
    <w:rsid w:val="00F02719"/>
    <w:rsid w:val="00F02C1F"/>
    <w:rsid w:val="00F04882"/>
    <w:rsid w:val="00F06209"/>
    <w:rsid w:val="00F13D55"/>
    <w:rsid w:val="00F14732"/>
    <w:rsid w:val="00F14DA2"/>
    <w:rsid w:val="00F20D78"/>
    <w:rsid w:val="00F2224A"/>
    <w:rsid w:val="00F22F31"/>
    <w:rsid w:val="00F23370"/>
    <w:rsid w:val="00F273C1"/>
    <w:rsid w:val="00F33270"/>
    <w:rsid w:val="00F36A63"/>
    <w:rsid w:val="00F36D72"/>
    <w:rsid w:val="00F40A79"/>
    <w:rsid w:val="00F44888"/>
    <w:rsid w:val="00F46E8B"/>
    <w:rsid w:val="00F47BEB"/>
    <w:rsid w:val="00F50279"/>
    <w:rsid w:val="00F53B27"/>
    <w:rsid w:val="00F56F2E"/>
    <w:rsid w:val="00F610FC"/>
    <w:rsid w:val="00F61EAC"/>
    <w:rsid w:val="00F63659"/>
    <w:rsid w:val="00F64F49"/>
    <w:rsid w:val="00F64F91"/>
    <w:rsid w:val="00F658ED"/>
    <w:rsid w:val="00F67E5C"/>
    <w:rsid w:val="00F7735D"/>
    <w:rsid w:val="00F80886"/>
    <w:rsid w:val="00F8514F"/>
    <w:rsid w:val="00F8597F"/>
    <w:rsid w:val="00F87C72"/>
    <w:rsid w:val="00F9024F"/>
    <w:rsid w:val="00F941E8"/>
    <w:rsid w:val="00F9434D"/>
    <w:rsid w:val="00F95425"/>
    <w:rsid w:val="00FA2706"/>
    <w:rsid w:val="00FA7A74"/>
    <w:rsid w:val="00FB167B"/>
    <w:rsid w:val="00FB4D26"/>
    <w:rsid w:val="00FB6000"/>
    <w:rsid w:val="00FC0A18"/>
    <w:rsid w:val="00FC125F"/>
    <w:rsid w:val="00FC40A7"/>
    <w:rsid w:val="00FD04CD"/>
    <w:rsid w:val="00FD1E8E"/>
    <w:rsid w:val="00FD22EF"/>
    <w:rsid w:val="00FD26DE"/>
    <w:rsid w:val="00FD2734"/>
    <w:rsid w:val="00FD6005"/>
    <w:rsid w:val="00FE1F85"/>
    <w:rsid w:val="00FE6BC5"/>
    <w:rsid w:val="00FF4D33"/>
    <w:rsid w:val="00FF7DE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283FAE-A0E0-4B43-8E37-82FAB57B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343"/>
  </w:style>
  <w:style w:type="paragraph" w:styleId="Footer">
    <w:name w:val="footer"/>
    <w:basedOn w:val="Normal"/>
    <w:link w:val="FooterChar"/>
    <w:uiPriority w:val="99"/>
    <w:unhideWhenUsed/>
    <w:rsid w:val="00086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343"/>
  </w:style>
  <w:style w:type="paragraph" w:styleId="ListParagraph">
    <w:name w:val="List Paragraph"/>
    <w:basedOn w:val="Normal"/>
    <w:uiPriority w:val="34"/>
    <w:qFormat/>
    <w:rsid w:val="00570A84"/>
    <w:pPr>
      <w:ind w:left="720"/>
      <w:contextualSpacing/>
    </w:pPr>
  </w:style>
  <w:style w:type="paragraph" w:styleId="BalloonText">
    <w:name w:val="Balloon Text"/>
    <w:basedOn w:val="Normal"/>
    <w:link w:val="BalloonTextChar"/>
    <w:uiPriority w:val="99"/>
    <w:semiHidden/>
    <w:unhideWhenUsed/>
    <w:rsid w:val="00DC2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058BD-0FA3-4A72-9183-6C8DC18DA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5</Pages>
  <Words>1589</Words>
  <Characters>9061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38</cp:revision>
  <cp:lastPrinted>2018-11-15T12:44:00Z</cp:lastPrinted>
  <dcterms:created xsi:type="dcterms:W3CDTF">2018-10-22T06:41:00Z</dcterms:created>
  <dcterms:modified xsi:type="dcterms:W3CDTF">2018-11-15T14:18:00Z</dcterms:modified>
</cp:coreProperties>
</file>